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643" w:rsidRPr="0022427E" w:rsidRDefault="00675643" w:rsidP="00430121">
      <w:pPr>
        <w:pStyle w:val="Default"/>
        <w:jc w:val="both"/>
        <w:rPr>
          <w:rFonts w:ascii="Arial" w:hAnsi="Arial" w:cs="Arial"/>
          <w:i/>
          <w:iCs/>
          <w:color w:val="auto"/>
        </w:rPr>
      </w:pPr>
      <w:r>
        <w:rPr>
          <w:rFonts w:ascii="Arial" w:hAnsi="Arial" w:cs="Arial"/>
          <w:i/>
          <w:iCs/>
        </w:rPr>
        <w:t>Metodický list</w:t>
      </w:r>
    </w:p>
    <w:p w:rsidR="00675643" w:rsidRDefault="00675643" w:rsidP="00430121">
      <w:pPr>
        <w:pStyle w:val="Nadpis2"/>
        <w:shd w:val="clear" w:color="auto" w:fill="FFFFFF"/>
        <w:spacing w:before="0" w:beforeAutospacing="0" w:after="0" w:afterAutospacing="0"/>
        <w:jc w:val="center"/>
        <w:rPr>
          <w:bCs w:val="0"/>
          <w:caps/>
          <w:color w:val="FF0000"/>
          <w:sz w:val="24"/>
          <w:szCs w:val="24"/>
        </w:rPr>
      </w:pPr>
      <w:r>
        <w:rPr>
          <w:bCs w:val="0"/>
          <w:caps/>
          <w:color w:val="FF0000"/>
          <w:sz w:val="24"/>
          <w:szCs w:val="24"/>
        </w:rPr>
        <w:t>Chlieb na celý rok pre všetkých obyvateľov nášho mestA</w:t>
      </w:r>
    </w:p>
    <w:p w:rsidR="00675643" w:rsidRDefault="00675643" w:rsidP="00430121">
      <w:pPr>
        <w:pStyle w:val="Default"/>
        <w:jc w:val="both"/>
        <w:rPr>
          <w:rFonts w:ascii="Arial" w:hAnsi="Arial" w:cs="Arial"/>
        </w:rPr>
      </w:pPr>
    </w:p>
    <w:p w:rsidR="00675643" w:rsidRDefault="00675643" w:rsidP="00610071">
      <w:pPr>
        <w:pStyle w:val="Default"/>
        <w:numPr>
          <w:ilvl w:val="0"/>
          <w:numId w:val="2"/>
        </w:numPr>
        <w:spacing w:after="27"/>
        <w:jc w:val="both"/>
        <w:rPr>
          <w:rFonts w:ascii="Arial" w:hAnsi="Arial" w:cs="Arial"/>
        </w:rPr>
      </w:pPr>
      <w:r>
        <w:rPr>
          <w:rFonts w:ascii="Arial" w:hAnsi="Arial" w:cs="Arial"/>
          <w:b/>
          <w:bCs/>
        </w:rPr>
        <w:t>Cieľ, zameranie aktivity</w:t>
      </w:r>
    </w:p>
    <w:p w:rsidR="00675643" w:rsidRDefault="00675643" w:rsidP="00610071">
      <w:pPr>
        <w:pStyle w:val="Default"/>
        <w:numPr>
          <w:ilvl w:val="2"/>
          <w:numId w:val="3"/>
        </w:numPr>
        <w:spacing w:after="27"/>
        <w:jc w:val="both"/>
        <w:rPr>
          <w:rFonts w:ascii="Arial" w:hAnsi="Arial" w:cs="Arial"/>
        </w:rPr>
      </w:pPr>
      <w:r>
        <w:rPr>
          <w:rFonts w:ascii="Arial" w:hAnsi="Arial" w:cs="Arial"/>
        </w:rPr>
        <w:t>Rozvíjať matematické a logické myslenie, hľadanie podstatného, hľadanie súvislostí.</w:t>
      </w:r>
    </w:p>
    <w:p w:rsidR="00675643" w:rsidRDefault="00675643" w:rsidP="00430121">
      <w:pPr>
        <w:pStyle w:val="Default"/>
        <w:numPr>
          <w:ilvl w:val="2"/>
          <w:numId w:val="3"/>
        </w:numPr>
        <w:spacing w:after="27"/>
        <w:jc w:val="both"/>
        <w:rPr>
          <w:rFonts w:ascii="Arial" w:hAnsi="Arial" w:cs="Arial"/>
        </w:rPr>
      </w:pPr>
      <w:r>
        <w:rPr>
          <w:rFonts w:ascii="Arial" w:hAnsi="Arial" w:cs="Arial"/>
        </w:rPr>
        <w:t xml:space="preserve">Rozvíjať medzipredmetové vzťahy – biológia, geografia, dejepis, chémia, </w:t>
      </w:r>
      <w:r w:rsidR="00530145">
        <w:rPr>
          <w:rFonts w:ascii="Arial" w:hAnsi="Arial" w:cs="Arial"/>
        </w:rPr>
        <w:t xml:space="preserve">fyzika, </w:t>
      </w:r>
      <w:r w:rsidR="0032065B">
        <w:rPr>
          <w:rFonts w:ascii="Arial" w:hAnsi="Arial" w:cs="Arial"/>
        </w:rPr>
        <w:t xml:space="preserve">slovenský jazyk, </w:t>
      </w:r>
      <w:r>
        <w:rPr>
          <w:rFonts w:ascii="Arial" w:hAnsi="Arial" w:cs="Arial"/>
        </w:rPr>
        <w:t>o</w:t>
      </w:r>
      <w:r w:rsidR="0032065B">
        <w:rPr>
          <w:rFonts w:ascii="Arial" w:hAnsi="Arial" w:cs="Arial"/>
        </w:rPr>
        <w:t>bčianska náuka, telesná výchova</w:t>
      </w:r>
      <w:r>
        <w:rPr>
          <w:rFonts w:ascii="Arial" w:hAnsi="Arial" w:cs="Arial"/>
        </w:rPr>
        <w:t>.</w:t>
      </w:r>
    </w:p>
    <w:p w:rsidR="00675643" w:rsidRDefault="00675643" w:rsidP="00430121">
      <w:pPr>
        <w:pStyle w:val="Default"/>
        <w:numPr>
          <w:ilvl w:val="2"/>
          <w:numId w:val="3"/>
        </w:numPr>
        <w:spacing w:after="27"/>
        <w:jc w:val="both"/>
        <w:rPr>
          <w:rFonts w:ascii="Arial" w:hAnsi="Arial" w:cs="Arial"/>
        </w:rPr>
      </w:pPr>
      <w:r>
        <w:rPr>
          <w:rFonts w:ascii="Arial" w:hAnsi="Arial" w:cs="Arial"/>
        </w:rPr>
        <w:t>Poukázať na spojenie školy a praxe, poukázať na dôležitosť matematiky pre budúce povolania, pre praktický život.</w:t>
      </w:r>
    </w:p>
    <w:p w:rsidR="00675643" w:rsidRDefault="00675643" w:rsidP="00556B84">
      <w:pPr>
        <w:pStyle w:val="Default"/>
        <w:numPr>
          <w:ilvl w:val="2"/>
          <w:numId w:val="3"/>
        </w:numPr>
        <w:spacing w:after="27"/>
        <w:jc w:val="both"/>
        <w:rPr>
          <w:rFonts w:ascii="Arial" w:hAnsi="Arial" w:cs="Arial"/>
        </w:rPr>
      </w:pPr>
      <w:r>
        <w:rPr>
          <w:rFonts w:ascii="Arial" w:hAnsi="Arial" w:cs="Arial"/>
        </w:rPr>
        <w:t>Rozvíjať čitateľskú gramotnosť, čítanie s porozumením.</w:t>
      </w:r>
    </w:p>
    <w:p w:rsidR="00675643" w:rsidRDefault="00675643" w:rsidP="00556B84">
      <w:pPr>
        <w:pStyle w:val="Default"/>
        <w:numPr>
          <w:ilvl w:val="2"/>
          <w:numId w:val="3"/>
        </w:numPr>
        <w:spacing w:after="27"/>
        <w:jc w:val="both"/>
        <w:rPr>
          <w:rFonts w:ascii="Arial" w:hAnsi="Arial" w:cs="Arial"/>
        </w:rPr>
      </w:pPr>
      <w:r>
        <w:rPr>
          <w:rFonts w:ascii="Arial" w:hAnsi="Arial" w:cs="Arial"/>
        </w:rPr>
        <w:t>Rozvíjať partnerské učenie formou starší ale aj mladší  žiaci učia ostatných - odovzdávajú nadobudnuté poznatky a vedomosti.</w:t>
      </w:r>
    </w:p>
    <w:p w:rsidR="00675643" w:rsidRDefault="00675643" w:rsidP="00430121">
      <w:pPr>
        <w:pStyle w:val="Default"/>
        <w:numPr>
          <w:ilvl w:val="2"/>
          <w:numId w:val="3"/>
        </w:numPr>
        <w:spacing w:after="27"/>
        <w:jc w:val="both"/>
        <w:rPr>
          <w:rFonts w:ascii="Arial" w:hAnsi="Arial" w:cs="Arial"/>
        </w:rPr>
      </w:pPr>
      <w:r>
        <w:rPr>
          <w:rFonts w:ascii="Arial" w:hAnsi="Arial" w:cs="Arial"/>
        </w:rPr>
        <w:t>Učiť žiakov spolupráci, kooperácii, komunikácii.</w:t>
      </w:r>
    </w:p>
    <w:p w:rsidR="00675643" w:rsidRDefault="00675643" w:rsidP="00610071">
      <w:pPr>
        <w:pStyle w:val="Default"/>
        <w:numPr>
          <w:ilvl w:val="2"/>
          <w:numId w:val="3"/>
        </w:numPr>
        <w:spacing w:after="27"/>
        <w:jc w:val="both"/>
        <w:rPr>
          <w:rFonts w:ascii="Arial" w:hAnsi="Arial" w:cs="Arial"/>
        </w:rPr>
      </w:pPr>
      <w:r>
        <w:rPr>
          <w:rFonts w:ascii="Arial" w:hAnsi="Arial" w:cs="Arial"/>
        </w:rPr>
        <w:t>Oceňovať vlastné názory žiakov.</w:t>
      </w:r>
    </w:p>
    <w:p w:rsidR="00675643" w:rsidRDefault="00675643" w:rsidP="00610071">
      <w:pPr>
        <w:pStyle w:val="Default"/>
        <w:numPr>
          <w:ilvl w:val="2"/>
          <w:numId w:val="3"/>
        </w:numPr>
        <w:spacing w:after="27"/>
        <w:jc w:val="both"/>
        <w:rPr>
          <w:rFonts w:ascii="Arial" w:hAnsi="Arial" w:cs="Arial"/>
        </w:rPr>
      </w:pPr>
      <w:r>
        <w:rPr>
          <w:rFonts w:ascii="Arial" w:hAnsi="Arial" w:cs="Arial"/>
        </w:rPr>
        <w:t>Vedieť prezentovať výsledky, robiť hodnotenia, vedieť formulovať a riešiť podobné úlohy.</w:t>
      </w:r>
    </w:p>
    <w:p w:rsidR="00675643" w:rsidRDefault="00675643" w:rsidP="00430121">
      <w:pPr>
        <w:pStyle w:val="Default"/>
        <w:spacing w:after="27"/>
        <w:jc w:val="both"/>
        <w:rPr>
          <w:rFonts w:ascii="Arial" w:hAnsi="Arial" w:cs="Arial"/>
        </w:rPr>
      </w:pPr>
    </w:p>
    <w:p w:rsidR="00675643" w:rsidRDefault="00675643" w:rsidP="00430121">
      <w:pPr>
        <w:pStyle w:val="Default"/>
        <w:numPr>
          <w:ilvl w:val="0"/>
          <w:numId w:val="2"/>
        </w:numPr>
        <w:spacing w:after="27"/>
        <w:jc w:val="both"/>
        <w:rPr>
          <w:rFonts w:ascii="Arial" w:hAnsi="Arial" w:cs="Arial"/>
        </w:rPr>
      </w:pPr>
      <w:r>
        <w:rPr>
          <w:rFonts w:ascii="Arial" w:hAnsi="Arial" w:cs="Arial"/>
          <w:b/>
          <w:bCs/>
        </w:rPr>
        <w:t xml:space="preserve">Vyučovací predmet </w:t>
      </w:r>
      <w:r w:rsidR="00284BF5">
        <w:rPr>
          <w:rFonts w:ascii="Arial" w:hAnsi="Arial" w:cs="Arial"/>
          <w:b/>
          <w:bCs/>
        </w:rPr>
        <w:t xml:space="preserve"> - d</w:t>
      </w:r>
      <w:r w:rsidR="00C60513">
        <w:rPr>
          <w:rFonts w:ascii="Arial" w:hAnsi="Arial" w:cs="Arial"/>
          <w:b/>
          <w:bCs/>
        </w:rPr>
        <w:t>vojhodinový blok</w:t>
      </w:r>
    </w:p>
    <w:p w:rsidR="00675643" w:rsidRPr="00556B84" w:rsidRDefault="00675643" w:rsidP="00430121">
      <w:pPr>
        <w:pStyle w:val="Default"/>
        <w:numPr>
          <w:ilvl w:val="0"/>
          <w:numId w:val="4"/>
        </w:numPr>
        <w:spacing w:after="27"/>
        <w:jc w:val="both"/>
        <w:rPr>
          <w:rFonts w:ascii="Arial" w:hAnsi="Arial" w:cs="Arial"/>
          <w:i/>
        </w:rPr>
      </w:pPr>
      <w:r>
        <w:rPr>
          <w:rFonts w:ascii="Arial" w:hAnsi="Arial" w:cs="Arial"/>
          <w:i/>
          <w:iCs/>
        </w:rPr>
        <w:t>Matematika – 7. ročník – po prebratí tematického celku percentá a priama a nepriama úmernosť,</w:t>
      </w:r>
    </w:p>
    <w:p w:rsidR="00675643" w:rsidRPr="00556B84" w:rsidRDefault="00675643" w:rsidP="00556B84">
      <w:pPr>
        <w:pStyle w:val="Default"/>
        <w:numPr>
          <w:ilvl w:val="0"/>
          <w:numId w:val="4"/>
        </w:numPr>
        <w:spacing w:after="27"/>
        <w:jc w:val="both"/>
        <w:rPr>
          <w:rFonts w:ascii="Arial" w:hAnsi="Arial" w:cs="Arial"/>
          <w:i/>
        </w:rPr>
      </w:pPr>
      <w:r>
        <w:rPr>
          <w:rFonts w:ascii="Arial" w:hAnsi="Arial" w:cs="Arial"/>
          <w:i/>
          <w:iCs/>
        </w:rPr>
        <w:t>Matematika – 8. ročník – kedykoľvek,</w:t>
      </w:r>
    </w:p>
    <w:p w:rsidR="00675643" w:rsidRDefault="00675643" w:rsidP="00556B84">
      <w:pPr>
        <w:pStyle w:val="Default"/>
        <w:numPr>
          <w:ilvl w:val="0"/>
          <w:numId w:val="4"/>
        </w:numPr>
        <w:spacing w:after="27"/>
        <w:jc w:val="both"/>
        <w:rPr>
          <w:rFonts w:ascii="Arial" w:hAnsi="Arial" w:cs="Arial"/>
          <w:i/>
        </w:rPr>
      </w:pPr>
      <w:r>
        <w:rPr>
          <w:rFonts w:ascii="Arial" w:hAnsi="Arial" w:cs="Arial"/>
          <w:i/>
          <w:iCs/>
        </w:rPr>
        <w:t>Matematika – 9. ročník – kedykoľvek.</w:t>
      </w:r>
    </w:p>
    <w:p w:rsidR="00675643" w:rsidRDefault="00675643" w:rsidP="00430121">
      <w:pPr>
        <w:pStyle w:val="Default"/>
        <w:spacing w:after="27"/>
        <w:jc w:val="both"/>
        <w:rPr>
          <w:rFonts w:ascii="Arial" w:hAnsi="Arial" w:cs="Arial"/>
        </w:rPr>
      </w:pPr>
    </w:p>
    <w:p w:rsidR="00675643" w:rsidRDefault="00675643" w:rsidP="00430121">
      <w:pPr>
        <w:pStyle w:val="Default"/>
        <w:numPr>
          <w:ilvl w:val="0"/>
          <w:numId w:val="2"/>
        </w:numPr>
        <w:spacing w:after="27"/>
        <w:jc w:val="both"/>
        <w:rPr>
          <w:rFonts w:ascii="Arial" w:hAnsi="Arial" w:cs="Arial"/>
        </w:rPr>
      </w:pPr>
      <w:r>
        <w:rPr>
          <w:rFonts w:ascii="Arial" w:hAnsi="Arial" w:cs="Arial"/>
          <w:b/>
          <w:bCs/>
        </w:rPr>
        <w:t>Pomôcky</w:t>
      </w:r>
    </w:p>
    <w:p w:rsidR="00675643" w:rsidRDefault="00675643" w:rsidP="00430121">
      <w:pPr>
        <w:pStyle w:val="Default"/>
        <w:numPr>
          <w:ilvl w:val="2"/>
          <w:numId w:val="3"/>
        </w:numPr>
        <w:spacing w:after="27"/>
        <w:jc w:val="both"/>
        <w:rPr>
          <w:rFonts w:ascii="Arial" w:hAnsi="Arial" w:cs="Arial"/>
        </w:rPr>
      </w:pPr>
      <w:r>
        <w:rPr>
          <w:rFonts w:ascii="Arial" w:hAnsi="Arial" w:cs="Arial"/>
        </w:rPr>
        <w:t>Pracovný list – text na čítanie s porozumením. (PL – 1)</w:t>
      </w:r>
    </w:p>
    <w:p w:rsidR="00675643" w:rsidRDefault="00675643" w:rsidP="00430121">
      <w:pPr>
        <w:pStyle w:val="Default"/>
        <w:numPr>
          <w:ilvl w:val="2"/>
          <w:numId w:val="3"/>
        </w:numPr>
        <w:spacing w:after="27"/>
        <w:jc w:val="both"/>
        <w:rPr>
          <w:rFonts w:ascii="Arial" w:hAnsi="Arial" w:cs="Arial"/>
        </w:rPr>
      </w:pPr>
      <w:r>
        <w:rPr>
          <w:rFonts w:ascii="Arial" w:hAnsi="Arial" w:cs="Arial"/>
        </w:rPr>
        <w:t>Pracovný list - zadanie úlohy – vytlačený, aj digitálne. (PL – 2)</w:t>
      </w:r>
    </w:p>
    <w:p w:rsidR="00675643" w:rsidRDefault="00675643" w:rsidP="00430121">
      <w:pPr>
        <w:pStyle w:val="Default"/>
        <w:numPr>
          <w:ilvl w:val="2"/>
          <w:numId w:val="3"/>
        </w:numPr>
        <w:spacing w:after="27"/>
        <w:jc w:val="both"/>
        <w:rPr>
          <w:rFonts w:ascii="Arial" w:hAnsi="Arial" w:cs="Arial"/>
        </w:rPr>
      </w:pPr>
      <w:r>
        <w:rPr>
          <w:rFonts w:ascii="Arial" w:hAnsi="Arial" w:cs="Arial"/>
        </w:rPr>
        <w:t>Pracovný list pre učiteľa – s riešením (PL -3)</w:t>
      </w:r>
    </w:p>
    <w:p w:rsidR="00675643" w:rsidRDefault="00675643" w:rsidP="00E1111A">
      <w:pPr>
        <w:pStyle w:val="Default"/>
        <w:numPr>
          <w:ilvl w:val="2"/>
          <w:numId w:val="3"/>
        </w:numPr>
        <w:spacing w:after="27"/>
        <w:jc w:val="both"/>
        <w:rPr>
          <w:rFonts w:ascii="Arial" w:hAnsi="Arial" w:cs="Arial"/>
        </w:rPr>
      </w:pPr>
      <w:r>
        <w:rPr>
          <w:rFonts w:ascii="Arial" w:hAnsi="Arial" w:cs="Arial"/>
        </w:rPr>
        <w:t>Dataprojektor.</w:t>
      </w:r>
    </w:p>
    <w:p w:rsidR="00675643" w:rsidRDefault="00675643" w:rsidP="00E1111A">
      <w:pPr>
        <w:pStyle w:val="Default"/>
        <w:numPr>
          <w:ilvl w:val="2"/>
          <w:numId w:val="3"/>
        </w:numPr>
        <w:spacing w:after="27"/>
        <w:jc w:val="both"/>
        <w:rPr>
          <w:rFonts w:ascii="Arial" w:hAnsi="Arial" w:cs="Arial"/>
        </w:rPr>
      </w:pPr>
      <w:r>
        <w:rPr>
          <w:rFonts w:ascii="Arial" w:hAnsi="Arial" w:cs="Arial"/>
        </w:rPr>
        <w:t>Pripojenie na internet.</w:t>
      </w:r>
    </w:p>
    <w:p w:rsidR="00675643" w:rsidRDefault="00675643" w:rsidP="00430121">
      <w:pPr>
        <w:pStyle w:val="Default"/>
        <w:spacing w:after="27"/>
        <w:jc w:val="both"/>
        <w:rPr>
          <w:rFonts w:ascii="Arial" w:hAnsi="Arial" w:cs="Arial"/>
        </w:rPr>
      </w:pPr>
    </w:p>
    <w:p w:rsidR="00675643" w:rsidRDefault="00675643" w:rsidP="00430121">
      <w:pPr>
        <w:pStyle w:val="Default"/>
        <w:numPr>
          <w:ilvl w:val="0"/>
          <w:numId w:val="2"/>
        </w:numPr>
        <w:spacing w:after="27"/>
        <w:jc w:val="both"/>
        <w:rPr>
          <w:rFonts w:ascii="Arial" w:hAnsi="Arial" w:cs="Arial"/>
        </w:rPr>
      </w:pPr>
      <w:r>
        <w:rPr>
          <w:rFonts w:ascii="Arial" w:hAnsi="Arial" w:cs="Arial"/>
          <w:b/>
          <w:bCs/>
        </w:rPr>
        <w:t>Príprava</w:t>
      </w:r>
    </w:p>
    <w:p w:rsidR="00675643" w:rsidRDefault="00675643" w:rsidP="00E1111A">
      <w:pPr>
        <w:pStyle w:val="Default"/>
        <w:numPr>
          <w:ilvl w:val="0"/>
          <w:numId w:val="5"/>
        </w:numPr>
        <w:spacing w:after="27"/>
        <w:jc w:val="both"/>
        <w:rPr>
          <w:rFonts w:ascii="Arial" w:hAnsi="Arial" w:cs="Arial"/>
          <w:bCs/>
        </w:rPr>
      </w:pPr>
      <w:r>
        <w:rPr>
          <w:rFonts w:ascii="Arial" w:hAnsi="Arial" w:cs="Arial"/>
          <w:bCs/>
        </w:rPr>
        <w:t>Exkurzia do SOŠ agrotechnickej alebo do poľnohospodárskeho družstva.</w:t>
      </w:r>
    </w:p>
    <w:p w:rsidR="00675643" w:rsidRDefault="00675643" w:rsidP="00430121">
      <w:pPr>
        <w:pStyle w:val="Default"/>
        <w:numPr>
          <w:ilvl w:val="0"/>
          <w:numId w:val="5"/>
        </w:numPr>
        <w:spacing w:after="27"/>
        <w:jc w:val="both"/>
        <w:rPr>
          <w:rFonts w:ascii="Arial" w:hAnsi="Arial" w:cs="Arial"/>
          <w:bCs/>
        </w:rPr>
      </w:pPr>
      <w:r>
        <w:rPr>
          <w:rFonts w:ascii="Arial" w:hAnsi="Arial" w:cs="Arial"/>
          <w:bCs/>
        </w:rPr>
        <w:t>Exkurzia do mlyna.</w:t>
      </w:r>
    </w:p>
    <w:p w:rsidR="00675643" w:rsidRDefault="00675643" w:rsidP="00430121">
      <w:pPr>
        <w:pStyle w:val="Default"/>
        <w:numPr>
          <w:ilvl w:val="0"/>
          <w:numId w:val="5"/>
        </w:numPr>
        <w:spacing w:after="27"/>
        <w:jc w:val="both"/>
        <w:rPr>
          <w:rFonts w:ascii="Arial" w:hAnsi="Arial" w:cs="Arial"/>
          <w:bCs/>
        </w:rPr>
      </w:pPr>
      <w:r>
        <w:rPr>
          <w:rFonts w:ascii="Arial" w:hAnsi="Arial" w:cs="Arial"/>
          <w:bCs/>
        </w:rPr>
        <w:t>Exkurzia do pekárne.</w:t>
      </w:r>
    </w:p>
    <w:p w:rsidR="00C60513" w:rsidRDefault="00C60513" w:rsidP="00C60513">
      <w:pPr>
        <w:pStyle w:val="Default"/>
        <w:spacing w:after="27"/>
        <w:jc w:val="both"/>
        <w:rPr>
          <w:rFonts w:ascii="Arial" w:hAnsi="Arial" w:cs="Arial"/>
          <w:bCs/>
        </w:rPr>
      </w:pPr>
    </w:p>
    <w:p w:rsidR="00675643" w:rsidRDefault="00675643" w:rsidP="00A1425F">
      <w:pPr>
        <w:pStyle w:val="Default"/>
        <w:spacing w:after="27"/>
        <w:jc w:val="both"/>
        <w:rPr>
          <w:rFonts w:ascii="Arial" w:hAnsi="Arial" w:cs="Arial"/>
          <w:bCs/>
        </w:rPr>
      </w:pPr>
      <w:r>
        <w:rPr>
          <w:rFonts w:ascii="Arial" w:hAnsi="Arial" w:cs="Arial"/>
          <w:bCs/>
        </w:rPr>
        <w:t>Ak nie je možné, aby daná tried</w:t>
      </w:r>
      <w:r w:rsidR="00D45A52">
        <w:rPr>
          <w:rFonts w:ascii="Arial" w:hAnsi="Arial" w:cs="Arial"/>
          <w:bCs/>
        </w:rPr>
        <w:t>a</w:t>
      </w:r>
      <w:r>
        <w:rPr>
          <w:rFonts w:ascii="Arial" w:hAnsi="Arial" w:cs="Arial"/>
          <w:bCs/>
        </w:rPr>
        <w:t xml:space="preserve"> absolvovala tieto exkurzie, môžu im informácie v rámci partnerského učenia odovzdať žiaci, ktorí sa exkurzií zúčastnili. Títo žiaci môžu byť mladší, ale aj starší. Vtedy je dobré premietať aj fotografie z</w:t>
      </w:r>
      <w:r w:rsidR="00D45A52">
        <w:rPr>
          <w:rFonts w:ascii="Arial" w:hAnsi="Arial" w:cs="Arial"/>
          <w:bCs/>
        </w:rPr>
        <w:t> </w:t>
      </w:r>
      <w:r>
        <w:rPr>
          <w:rFonts w:ascii="Arial" w:hAnsi="Arial" w:cs="Arial"/>
          <w:bCs/>
        </w:rPr>
        <w:t>exkurzií</w:t>
      </w:r>
      <w:r w:rsidR="00D45A52">
        <w:rPr>
          <w:rFonts w:ascii="Arial" w:hAnsi="Arial" w:cs="Arial"/>
          <w:bCs/>
        </w:rPr>
        <w:t xml:space="preserve"> a diskutovať</w:t>
      </w:r>
      <w:r>
        <w:rPr>
          <w:rFonts w:ascii="Arial" w:hAnsi="Arial" w:cs="Arial"/>
          <w:bCs/>
        </w:rPr>
        <w:t>. My sme pracovali týmto druhým spôsobom.</w:t>
      </w:r>
    </w:p>
    <w:p w:rsidR="00D45A52" w:rsidRDefault="00D45A52" w:rsidP="00A1425F">
      <w:pPr>
        <w:pStyle w:val="Default"/>
        <w:spacing w:after="27"/>
        <w:jc w:val="both"/>
        <w:rPr>
          <w:rFonts w:ascii="Arial" w:hAnsi="Arial" w:cs="Arial"/>
          <w:bCs/>
        </w:rPr>
      </w:pPr>
    </w:p>
    <w:p w:rsidR="00675643" w:rsidRDefault="00675643" w:rsidP="00A1425F">
      <w:pPr>
        <w:pStyle w:val="Default"/>
        <w:spacing w:after="27"/>
        <w:jc w:val="both"/>
        <w:rPr>
          <w:rFonts w:ascii="Arial" w:hAnsi="Arial" w:cs="Arial"/>
          <w:bCs/>
        </w:rPr>
      </w:pPr>
      <w:r>
        <w:rPr>
          <w:rFonts w:ascii="Arial" w:hAnsi="Arial" w:cs="Arial"/>
          <w:bCs/>
        </w:rPr>
        <w:t>Ak nie je možné vôbec realizovať exkurzie, tak učiteľ si môže pripraviť krátke informácie – podľa textov a fotografií na našej facebookovej stránke:</w:t>
      </w:r>
    </w:p>
    <w:p w:rsidR="00675643" w:rsidRPr="000C6AA8" w:rsidRDefault="004A3ECC" w:rsidP="00A1425F">
      <w:pPr>
        <w:pStyle w:val="Default"/>
        <w:spacing w:after="27"/>
        <w:jc w:val="both"/>
        <w:rPr>
          <w:rFonts w:ascii="Arial" w:hAnsi="Arial" w:cs="Arial"/>
          <w:bCs/>
        </w:rPr>
      </w:pPr>
      <w:hyperlink r:id="rId5" w:history="1">
        <w:r w:rsidR="00675643" w:rsidRPr="002E6A48">
          <w:rPr>
            <w:rStyle w:val="Hypertextovprepojenie"/>
            <w:rFonts w:ascii="Arial" w:hAnsi="Arial" w:cs="Arial"/>
            <w:bCs/>
          </w:rPr>
          <w:t>https://www.facebook.com/zsmalinovskeho</w:t>
        </w:r>
      </w:hyperlink>
      <w:r w:rsidR="00675643">
        <w:rPr>
          <w:rFonts w:ascii="Arial" w:hAnsi="Arial" w:cs="Arial"/>
          <w:bCs/>
        </w:rPr>
        <w:t xml:space="preserve"> </w:t>
      </w:r>
    </w:p>
    <w:p w:rsidR="00675643" w:rsidRDefault="00675643" w:rsidP="00A1425F">
      <w:pPr>
        <w:pStyle w:val="Default"/>
        <w:spacing w:after="27"/>
        <w:jc w:val="both"/>
        <w:rPr>
          <w:rFonts w:ascii="Arial" w:hAnsi="Arial" w:cs="Arial"/>
          <w:bCs/>
        </w:rPr>
      </w:pPr>
      <w:r>
        <w:rPr>
          <w:rFonts w:ascii="Arial" w:hAnsi="Arial" w:cs="Arial"/>
          <w:bCs/>
        </w:rPr>
        <w:t>Exkurzia do SOŠ agrotechnickej – z</w:t>
      </w:r>
      <w:r w:rsidR="00C60513">
        <w:rPr>
          <w:rFonts w:ascii="Arial" w:hAnsi="Arial" w:cs="Arial"/>
          <w:bCs/>
        </w:rPr>
        <w:t>verejnené</w:t>
      </w:r>
      <w:r>
        <w:rPr>
          <w:rFonts w:ascii="Arial" w:hAnsi="Arial" w:cs="Arial"/>
          <w:bCs/>
        </w:rPr>
        <w:t xml:space="preserve"> 28. 09. 2017</w:t>
      </w:r>
    </w:p>
    <w:p w:rsidR="00675643" w:rsidRDefault="00C60513" w:rsidP="00A1425F">
      <w:pPr>
        <w:pStyle w:val="Default"/>
        <w:spacing w:after="27"/>
        <w:jc w:val="both"/>
        <w:rPr>
          <w:rFonts w:ascii="Arial" w:hAnsi="Arial" w:cs="Arial"/>
          <w:bCs/>
        </w:rPr>
      </w:pPr>
      <w:r>
        <w:rPr>
          <w:rFonts w:ascii="Arial" w:hAnsi="Arial" w:cs="Arial"/>
          <w:bCs/>
        </w:rPr>
        <w:t>Exkurzia do mlyna – zverejnené</w:t>
      </w:r>
      <w:r w:rsidR="00675643">
        <w:rPr>
          <w:rFonts w:ascii="Arial" w:hAnsi="Arial" w:cs="Arial"/>
          <w:bCs/>
        </w:rPr>
        <w:t xml:space="preserve"> 16. 10.</w:t>
      </w:r>
      <w:r w:rsidR="00675643" w:rsidRPr="000C6AA8">
        <w:rPr>
          <w:rFonts w:ascii="Arial" w:hAnsi="Arial" w:cs="Arial"/>
          <w:bCs/>
        </w:rPr>
        <w:t xml:space="preserve"> </w:t>
      </w:r>
      <w:r w:rsidR="00675643">
        <w:rPr>
          <w:rFonts w:ascii="Arial" w:hAnsi="Arial" w:cs="Arial"/>
          <w:bCs/>
        </w:rPr>
        <w:t>2017</w:t>
      </w:r>
    </w:p>
    <w:p w:rsidR="00675643" w:rsidRDefault="00C60513" w:rsidP="007726EB">
      <w:pPr>
        <w:pStyle w:val="Default"/>
        <w:spacing w:after="27"/>
        <w:jc w:val="both"/>
        <w:rPr>
          <w:rFonts w:ascii="Arial" w:hAnsi="Arial" w:cs="Arial"/>
          <w:bCs/>
        </w:rPr>
      </w:pPr>
      <w:r>
        <w:rPr>
          <w:rFonts w:ascii="Arial" w:hAnsi="Arial" w:cs="Arial"/>
          <w:bCs/>
        </w:rPr>
        <w:t>Exkurzia do pekárne - zverejnené</w:t>
      </w:r>
      <w:r w:rsidR="00675643">
        <w:rPr>
          <w:rFonts w:ascii="Arial" w:hAnsi="Arial" w:cs="Arial"/>
          <w:bCs/>
        </w:rPr>
        <w:t xml:space="preserve"> 16. 10.</w:t>
      </w:r>
      <w:r w:rsidR="00675643" w:rsidRPr="000C6AA8">
        <w:rPr>
          <w:rFonts w:ascii="Arial" w:hAnsi="Arial" w:cs="Arial"/>
          <w:bCs/>
        </w:rPr>
        <w:t xml:space="preserve"> </w:t>
      </w:r>
      <w:r w:rsidR="00675643">
        <w:rPr>
          <w:rFonts w:ascii="Arial" w:hAnsi="Arial" w:cs="Arial"/>
          <w:bCs/>
        </w:rPr>
        <w:t>2017</w:t>
      </w:r>
    </w:p>
    <w:p w:rsidR="00675643" w:rsidRDefault="00675643" w:rsidP="007726EB">
      <w:pPr>
        <w:pStyle w:val="Default"/>
        <w:spacing w:after="27"/>
        <w:jc w:val="both"/>
        <w:rPr>
          <w:rFonts w:ascii="Arial" w:hAnsi="Arial" w:cs="Arial"/>
          <w:bCs/>
        </w:rPr>
      </w:pPr>
    </w:p>
    <w:p w:rsidR="007E7389" w:rsidRPr="00E92F55" w:rsidRDefault="007E7389" w:rsidP="007726EB">
      <w:pPr>
        <w:pStyle w:val="Default"/>
        <w:spacing w:after="27"/>
        <w:jc w:val="both"/>
        <w:rPr>
          <w:rFonts w:ascii="Arial" w:hAnsi="Arial" w:cs="Arial"/>
          <w:bCs/>
        </w:rPr>
      </w:pPr>
    </w:p>
    <w:p w:rsidR="00675643" w:rsidRDefault="00675643" w:rsidP="00430121">
      <w:pPr>
        <w:pStyle w:val="Default"/>
        <w:numPr>
          <w:ilvl w:val="0"/>
          <w:numId w:val="2"/>
        </w:numPr>
        <w:spacing w:after="27"/>
        <w:jc w:val="both"/>
        <w:rPr>
          <w:rFonts w:ascii="Arial" w:hAnsi="Arial" w:cs="Arial"/>
        </w:rPr>
      </w:pPr>
      <w:r>
        <w:rPr>
          <w:rFonts w:ascii="Arial" w:hAnsi="Arial" w:cs="Arial"/>
          <w:b/>
          <w:bCs/>
        </w:rPr>
        <w:t>Postup / Realizácia</w:t>
      </w:r>
    </w:p>
    <w:p w:rsidR="00675643" w:rsidRDefault="00675643" w:rsidP="00811BCF">
      <w:pPr>
        <w:pStyle w:val="Default"/>
        <w:numPr>
          <w:ilvl w:val="0"/>
          <w:numId w:val="6"/>
        </w:numPr>
        <w:spacing w:after="27"/>
        <w:jc w:val="both"/>
        <w:rPr>
          <w:rFonts w:ascii="Arial" w:hAnsi="Arial" w:cs="Arial"/>
          <w:bCs/>
        </w:rPr>
      </w:pPr>
      <w:r>
        <w:rPr>
          <w:rFonts w:ascii="Arial" w:hAnsi="Arial" w:cs="Arial"/>
          <w:bCs/>
        </w:rPr>
        <w:t>Oboznámenie so štruktúrou hodiny.</w:t>
      </w:r>
    </w:p>
    <w:p w:rsidR="00675643" w:rsidRDefault="00675643" w:rsidP="00811BCF">
      <w:pPr>
        <w:pStyle w:val="Default"/>
        <w:numPr>
          <w:ilvl w:val="0"/>
          <w:numId w:val="6"/>
        </w:numPr>
        <w:spacing w:after="27"/>
        <w:jc w:val="both"/>
        <w:rPr>
          <w:rFonts w:ascii="Arial" w:hAnsi="Arial" w:cs="Arial"/>
          <w:bCs/>
        </w:rPr>
      </w:pPr>
      <w:r>
        <w:rPr>
          <w:rFonts w:ascii="Arial" w:hAnsi="Arial" w:cs="Arial"/>
          <w:bCs/>
        </w:rPr>
        <w:t>Najskôr vystúpila</w:t>
      </w:r>
      <w:r w:rsidRPr="00811BCF">
        <w:rPr>
          <w:rFonts w:ascii="Arial" w:hAnsi="Arial" w:cs="Arial"/>
          <w:bCs/>
        </w:rPr>
        <w:t xml:space="preserve"> žiačk</w:t>
      </w:r>
      <w:r>
        <w:rPr>
          <w:rFonts w:ascii="Arial" w:hAnsi="Arial" w:cs="Arial"/>
          <w:bCs/>
        </w:rPr>
        <w:t xml:space="preserve">a deviateho ročníka, ktorá </w:t>
      </w:r>
      <w:r w:rsidRPr="00811BCF">
        <w:rPr>
          <w:rFonts w:ascii="Arial" w:hAnsi="Arial" w:cs="Arial"/>
          <w:bCs/>
        </w:rPr>
        <w:t>rozprávala o exkurzii v SOŠ agrotechnickej</w:t>
      </w:r>
      <w:r>
        <w:rPr>
          <w:rFonts w:ascii="Arial" w:hAnsi="Arial" w:cs="Arial"/>
          <w:bCs/>
        </w:rPr>
        <w:t xml:space="preserve">.  Zamerala sa na pestovanie pšenice, produkciu </w:t>
      </w:r>
      <w:r w:rsidR="005B2F6B">
        <w:rPr>
          <w:rFonts w:ascii="Arial" w:hAnsi="Arial" w:cs="Arial"/>
          <w:bCs/>
        </w:rPr>
        <w:t>obilnín a zemiakov na Slovensku</w:t>
      </w:r>
      <w:r>
        <w:rPr>
          <w:rFonts w:ascii="Arial" w:hAnsi="Arial" w:cs="Arial"/>
          <w:bCs/>
        </w:rPr>
        <w:t>, klesanie poľnohospodárskej pôdy, zvyšovanie energetického príjmu potravy u ľudí.</w:t>
      </w:r>
    </w:p>
    <w:p w:rsidR="00675643" w:rsidRPr="00811BCF" w:rsidRDefault="00675643" w:rsidP="00811BCF">
      <w:pPr>
        <w:pStyle w:val="Default"/>
        <w:numPr>
          <w:ilvl w:val="0"/>
          <w:numId w:val="6"/>
        </w:numPr>
        <w:spacing w:after="27"/>
        <w:jc w:val="both"/>
        <w:rPr>
          <w:rFonts w:ascii="Arial" w:hAnsi="Arial" w:cs="Arial"/>
          <w:bCs/>
        </w:rPr>
      </w:pPr>
      <w:r w:rsidRPr="00811BCF">
        <w:rPr>
          <w:rFonts w:ascii="Arial" w:hAnsi="Arial" w:cs="Arial"/>
          <w:bCs/>
        </w:rPr>
        <w:t>Potom vystúpila žiačka z</w:t>
      </w:r>
      <w:r w:rsidR="00FC4C74">
        <w:rPr>
          <w:rFonts w:ascii="Arial" w:hAnsi="Arial" w:cs="Arial"/>
          <w:bCs/>
        </w:rPr>
        <w:t>o</w:t>
      </w:r>
      <w:r w:rsidRPr="00811BCF">
        <w:rPr>
          <w:rFonts w:ascii="Arial" w:hAnsi="Arial" w:cs="Arial"/>
          <w:bCs/>
        </w:rPr>
        <w:t xml:space="preserve"> 6. B, ktorá </w:t>
      </w:r>
      <w:r>
        <w:rPr>
          <w:rFonts w:ascii="Arial" w:hAnsi="Arial" w:cs="Arial"/>
          <w:bCs/>
        </w:rPr>
        <w:t>rozprávala</w:t>
      </w:r>
      <w:r w:rsidRPr="00811BCF">
        <w:rPr>
          <w:rFonts w:ascii="Arial" w:hAnsi="Arial" w:cs="Arial"/>
          <w:bCs/>
        </w:rPr>
        <w:t xml:space="preserve"> o exkurzii v</w:t>
      </w:r>
      <w:r>
        <w:rPr>
          <w:rFonts w:ascii="Arial" w:hAnsi="Arial" w:cs="Arial"/>
          <w:bCs/>
        </w:rPr>
        <w:t> </w:t>
      </w:r>
      <w:r w:rsidRPr="00811BCF">
        <w:rPr>
          <w:rFonts w:ascii="Arial" w:hAnsi="Arial" w:cs="Arial"/>
          <w:bCs/>
        </w:rPr>
        <w:t>mlyne</w:t>
      </w:r>
      <w:r>
        <w:rPr>
          <w:rFonts w:ascii="Arial" w:hAnsi="Arial" w:cs="Arial"/>
          <w:bCs/>
        </w:rPr>
        <w:t>. Zamerala sa na postup pri mletí obilia, aké druhy múky sa melú v mlyne, koľko percent z obilia tvorí múka, koľko otruby, koľko šupový odpad.</w:t>
      </w:r>
      <w:r w:rsidRPr="00811BCF">
        <w:rPr>
          <w:rFonts w:ascii="Arial" w:hAnsi="Arial" w:cs="Arial"/>
          <w:bCs/>
        </w:rPr>
        <w:t xml:space="preserve"> </w:t>
      </w:r>
    </w:p>
    <w:p w:rsidR="00675643" w:rsidRDefault="00675643" w:rsidP="00811BCF">
      <w:pPr>
        <w:pStyle w:val="Default"/>
        <w:numPr>
          <w:ilvl w:val="0"/>
          <w:numId w:val="6"/>
        </w:numPr>
        <w:spacing w:after="27"/>
        <w:jc w:val="both"/>
        <w:rPr>
          <w:rFonts w:ascii="Arial" w:hAnsi="Arial" w:cs="Arial"/>
          <w:bCs/>
        </w:rPr>
      </w:pPr>
      <w:r w:rsidRPr="00811BCF">
        <w:rPr>
          <w:rFonts w:ascii="Arial" w:hAnsi="Arial" w:cs="Arial"/>
          <w:bCs/>
        </w:rPr>
        <w:t xml:space="preserve">Posledný výstup mala žiačka zo </w:t>
      </w:r>
      <w:smartTag w:uri="urn:schemas-microsoft-com:office:smarttags" w:element="metricconverter">
        <w:smartTagPr>
          <w:attr w:name="ProductID" w:val="6. A"/>
        </w:smartTagPr>
        <w:r w:rsidRPr="00811BCF">
          <w:rPr>
            <w:rFonts w:ascii="Arial" w:hAnsi="Arial" w:cs="Arial"/>
            <w:bCs/>
          </w:rPr>
          <w:t>6. A</w:t>
        </w:r>
      </w:smartTag>
      <w:r w:rsidRPr="00811BCF">
        <w:rPr>
          <w:rFonts w:ascii="Arial" w:hAnsi="Arial" w:cs="Arial"/>
          <w:bCs/>
        </w:rPr>
        <w:t xml:space="preserve">, ktorá </w:t>
      </w:r>
      <w:r>
        <w:rPr>
          <w:rFonts w:ascii="Arial" w:hAnsi="Arial" w:cs="Arial"/>
          <w:bCs/>
        </w:rPr>
        <w:t>rozprávala</w:t>
      </w:r>
      <w:r w:rsidRPr="00811BCF">
        <w:rPr>
          <w:rFonts w:ascii="Arial" w:hAnsi="Arial" w:cs="Arial"/>
          <w:bCs/>
        </w:rPr>
        <w:t xml:space="preserve"> o exkurzii v</w:t>
      </w:r>
      <w:r>
        <w:rPr>
          <w:rFonts w:ascii="Arial" w:hAnsi="Arial" w:cs="Arial"/>
          <w:bCs/>
        </w:rPr>
        <w:t> </w:t>
      </w:r>
      <w:r w:rsidRPr="00811BCF">
        <w:rPr>
          <w:rFonts w:ascii="Arial" w:hAnsi="Arial" w:cs="Arial"/>
          <w:bCs/>
        </w:rPr>
        <w:t>pekárni</w:t>
      </w:r>
      <w:r>
        <w:rPr>
          <w:rFonts w:ascii="Arial" w:hAnsi="Arial" w:cs="Arial"/>
          <w:bCs/>
        </w:rPr>
        <w:t>. Zamerala sa druhy chleba, čo všetko sa do chleba p</w:t>
      </w:r>
      <w:r w:rsidR="005B2F6B">
        <w:rPr>
          <w:rFonts w:ascii="Arial" w:hAnsi="Arial" w:cs="Arial"/>
          <w:bCs/>
        </w:rPr>
        <w:t>ridáva, koľko chleba konzumujeme.</w:t>
      </w:r>
    </w:p>
    <w:p w:rsidR="005B2F6B" w:rsidRDefault="00675643" w:rsidP="005B2F6B">
      <w:pPr>
        <w:pStyle w:val="Default"/>
        <w:tabs>
          <w:tab w:val="left" w:pos="1080"/>
        </w:tabs>
        <w:spacing w:after="27"/>
        <w:ind w:left="708"/>
        <w:jc w:val="both"/>
        <w:rPr>
          <w:rFonts w:ascii="Arial" w:hAnsi="Arial" w:cs="Arial"/>
          <w:bCs/>
        </w:rPr>
      </w:pPr>
      <w:r>
        <w:rPr>
          <w:rFonts w:ascii="Arial" w:hAnsi="Arial" w:cs="Arial"/>
          <w:bCs/>
        </w:rPr>
        <w:tab/>
      </w:r>
      <w:r w:rsidRPr="00811BCF">
        <w:rPr>
          <w:rFonts w:ascii="Arial" w:hAnsi="Arial" w:cs="Arial"/>
          <w:bCs/>
        </w:rPr>
        <w:t>Cez dataprojektor sa</w:t>
      </w:r>
      <w:r>
        <w:rPr>
          <w:rFonts w:ascii="Arial" w:hAnsi="Arial" w:cs="Arial"/>
          <w:bCs/>
        </w:rPr>
        <w:t xml:space="preserve"> počas ich výstupov </w:t>
      </w:r>
      <w:r w:rsidRPr="00811BCF">
        <w:rPr>
          <w:rFonts w:ascii="Arial" w:hAnsi="Arial" w:cs="Arial"/>
          <w:bCs/>
        </w:rPr>
        <w:t xml:space="preserve"> premietali fotografie z exkurzií.</w:t>
      </w:r>
    </w:p>
    <w:p w:rsidR="00675643" w:rsidRPr="005B2F6B" w:rsidRDefault="005B2F6B" w:rsidP="005B2F6B">
      <w:pPr>
        <w:pStyle w:val="Default"/>
        <w:spacing w:after="27"/>
        <w:ind w:left="1068"/>
        <w:jc w:val="both"/>
        <w:rPr>
          <w:rFonts w:ascii="Arial" w:hAnsi="Arial" w:cs="Arial"/>
          <w:bCs/>
        </w:rPr>
      </w:pPr>
      <w:r>
        <w:rPr>
          <w:rFonts w:ascii="Arial" w:hAnsi="Arial" w:cs="Arial"/>
          <w:bCs/>
        </w:rPr>
        <w:t xml:space="preserve">Tieto výstupy spolu so začiatkom hodiny trvajú </w:t>
      </w:r>
      <w:r w:rsidRPr="00605304">
        <w:rPr>
          <w:rFonts w:ascii="Arial" w:hAnsi="Arial" w:cs="Arial"/>
          <w:b/>
          <w:bCs/>
        </w:rPr>
        <w:t>približne</w:t>
      </w:r>
      <w:r w:rsidR="00675643" w:rsidRPr="00605304">
        <w:rPr>
          <w:rFonts w:ascii="Arial" w:hAnsi="Arial" w:cs="Arial"/>
          <w:b/>
          <w:bCs/>
        </w:rPr>
        <w:t xml:space="preserve"> </w:t>
      </w:r>
      <w:r w:rsidR="00FC0ECB">
        <w:rPr>
          <w:rFonts w:ascii="Arial" w:hAnsi="Arial" w:cs="Arial"/>
          <w:b/>
          <w:bCs/>
        </w:rPr>
        <w:t>15</w:t>
      </w:r>
      <w:r w:rsidRPr="00605304">
        <w:rPr>
          <w:rFonts w:ascii="Arial" w:hAnsi="Arial" w:cs="Arial"/>
          <w:b/>
          <w:bCs/>
        </w:rPr>
        <w:t xml:space="preserve"> minút.</w:t>
      </w:r>
    </w:p>
    <w:p w:rsidR="005B2F6B" w:rsidRPr="005B2F6B" w:rsidRDefault="005B2F6B" w:rsidP="005B2F6B">
      <w:pPr>
        <w:pStyle w:val="Default"/>
        <w:numPr>
          <w:ilvl w:val="0"/>
          <w:numId w:val="6"/>
        </w:numPr>
        <w:spacing w:after="27"/>
        <w:jc w:val="both"/>
        <w:rPr>
          <w:rFonts w:ascii="Arial" w:hAnsi="Arial" w:cs="Arial"/>
          <w:bCs/>
        </w:rPr>
      </w:pPr>
      <w:r w:rsidRPr="005B2F6B">
        <w:rPr>
          <w:rFonts w:ascii="Arial" w:hAnsi="Arial" w:cs="Arial"/>
          <w:bCs/>
        </w:rPr>
        <w:t>Diskusia</w:t>
      </w:r>
      <w:r>
        <w:rPr>
          <w:rFonts w:ascii="Arial" w:hAnsi="Arial" w:cs="Arial"/>
          <w:bCs/>
        </w:rPr>
        <w:t xml:space="preserve"> ku výstupom</w:t>
      </w:r>
      <w:r w:rsidRPr="005B2F6B">
        <w:rPr>
          <w:rFonts w:ascii="Arial" w:hAnsi="Arial" w:cs="Arial"/>
          <w:bCs/>
        </w:rPr>
        <w:t xml:space="preserve"> – odpovede na otázky</w:t>
      </w:r>
      <w:r w:rsidRPr="00605304">
        <w:rPr>
          <w:rFonts w:ascii="Arial" w:hAnsi="Arial" w:cs="Arial"/>
          <w:bCs/>
        </w:rPr>
        <w:t xml:space="preserve">, </w:t>
      </w:r>
      <w:r w:rsidRPr="00605304">
        <w:rPr>
          <w:rFonts w:ascii="Arial" w:hAnsi="Arial" w:cs="Arial"/>
          <w:b/>
          <w:bCs/>
        </w:rPr>
        <w:t>približne 10 minút.</w:t>
      </w:r>
    </w:p>
    <w:p w:rsidR="005B2F6B" w:rsidRPr="005B2F6B" w:rsidRDefault="005B2F6B" w:rsidP="00D26CDC">
      <w:pPr>
        <w:pStyle w:val="Default"/>
        <w:numPr>
          <w:ilvl w:val="0"/>
          <w:numId w:val="6"/>
        </w:numPr>
        <w:spacing w:after="27"/>
        <w:jc w:val="both"/>
        <w:rPr>
          <w:rFonts w:ascii="Arial" w:hAnsi="Arial" w:cs="Arial"/>
          <w:bCs/>
        </w:rPr>
      </w:pPr>
      <w:r w:rsidRPr="005B2F6B">
        <w:rPr>
          <w:rFonts w:ascii="Arial" w:hAnsi="Arial" w:cs="Arial"/>
          <w:bCs/>
        </w:rPr>
        <w:t xml:space="preserve">Diskusia ku aktivitám, ktoré </w:t>
      </w:r>
      <w:r w:rsidR="00D26CDC">
        <w:rPr>
          <w:rFonts w:ascii="Arial" w:hAnsi="Arial" w:cs="Arial"/>
          <w:bCs/>
        </w:rPr>
        <w:t>žiaci</w:t>
      </w:r>
      <w:r w:rsidRPr="005B2F6B">
        <w:rPr>
          <w:rFonts w:ascii="Arial" w:hAnsi="Arial" w:cs="Arial"/>
          <w:bCs/>
        </w:rPr>
        <w:t xml:space="preserve"> </w:t>
      </w:r>
      <w:r w:rsidR="00D26CDC">
        <w:rPr>
          <w:rFonts w:ascii="Arial" w:hAnsi="Arial" w:cs="Arial"/>
          <w:bCs/>
        </w:rPr>
        <w:t xml:space="preserve">triedy </w:t>
      </w:r>
      <w:r w:rsidRPr="005B2F6B">
        <w:rPr>
          <w:rFonts w:ascii="Arial" w:hAnsi="Arial" w:cs="Arial"/>
          <w:bCs/>
        </w:rPr>
        <w:t xml:space="preserve">v rámci </w:t>
      </w:r>
      <w:r w:rsidR="00D26CDC">
        <w:rPr>
          <w:rFonts w:ascii="Arial" w:hAnsi="Arial" w:cs="Arial"/>
          <w:bCs/>
        </w:rPr>
        <w:t>vzdelávacej aktivity uskutočnili</w:t>
      </w:r>
      <w:r w:rsidR="006B2755">
        <w:rPr>
          <w:rFonts w:ascii="Arial" w:hAnsi="Arial" w:cs="Arial"/>
          <w:bCs/>
        </w:rPr>
        <w:t xml:space="preserve"> - </w:t>
      </w:r>
      <w:r w:rsidR="006B2755" w:rsidRPr="00605304">
        <w:rPr>
          <w:rFonts w:ascii="Arial" w:hAnsi="Arial" w:cs="Arial"/>
          <w:b/>
          <w:bCs/>
        </w:rPr>
        <w:t xml:space="preserve">približne </w:t>
      </w:r>
      <w:r w:rsidR="006B2755">
        <w:rPr>
          <w:rFonts w:ascii="Arial" w:hAnsi="Arial" w:cs="Arial"/>
          <w:b/>
          <w:bCs/>
        </w:rPr>
        <w:t>5</w:t>
      </w:r>
      <w:r w:rsidR="006B2755" w:rsidRPr="00605304">
        <w:rPr>
          <w:rFonts w:ascii="Arial" w:hAnsi="Arial" w:cs="Arial"/>
          <w:b/>
          <w:bCs/>
        </w:rPr>
        <w:t xml:space="preserve"> minút.</w:t>
      </w:r>
    </w:p>
    <w:p w:rsidR="005B2F6B" w:rsidRDefault="005B2F6B" w:rsidP="00D26CDC">
      <w:pPr>
        <w:pStyle w:val="Default"/>
        <w:numPr>
          <w:ilvl w:val="0"/>
          <w:numId w:val="11"/>
        </w:numPr>
        <w:spacing w:after="27"/>
        <w:jc w:val="both"/>
        <w:rPr>
          <w:rFonts w:ascii="Arial" w:hAnsi="Arial" w:cs="Arial"/>
          <w:bCs/>
        </w:rPr>
      </w:pPr>
      <w:r w:rsidRPr="005B2F6B">
        <w:rPr>
          <w:rFonts w:ascii="Arial" w:hAnsi="Arial" w:cs="Arial"/>
          <w:bCs/>
        </w:rPr>
        <w:t>chémia – pokusy s obilím (dôkaz škrobu a železa) a zemiakmi,</w:t>
      </w:r>
    </w:p>
    <w:p w:rsidR="005B2F6B" w:rsidRDefault="005B2F6B" w:rsidP="00D26CDC">
      <w:pPr>
        <w:pStyle w:val="Default"/>
        <w:numPr>
          <w:ilvl w:val="0"/>
          <w:numId w:val="11"/>
        </w:numPr>
        <w:spacing w:after="27"/>
        <w:jc w:val="both"/>
        <w:rPr>
          <w:rFonts w:ascii="Arial" w:hAnsi="Arial" w:cs="Arial"/>
          <w:bCs/>
        </w:rPr>
      </w:pPr>
      <w:r>
        <w:rPr>
          <w:rFonts w:ascii="Arial" w:hAnsi="Arial" w:cs="Arial"/>
          <w:bCs/>
        </w:rPr>
        <w:t xml:space="preserve">informatika </w:t>
      </w:r>
      <w:r w:rsidR="00463D37">
        <w:rPr>
          <w:rFonts w:ascii="Arial" w:hAnsi="Arial" w:cs="Arial"/>
          <w:bCs/>
        </w:rPr>
        <w:t>–</w:t>
      </w:r>
      <w:r>
        <w:rPr>
          <w:rFonts w:ascii="Arial" w:hAnsi="Arial" w:cs="Arial"/>
          <w:bCs/>
        </w:rPr>
        <w:t xml:space="preserve"> </w:t>
      </w:r>
      <w:r w:rsidR="00463D37">
        <w:rPr>
          <w:rFonts w:ascii="Arial" w:hAnsi="Arial" w:cs="Arial"/>
          <w:bCs/>
        </w:rPr>
        <w:t>výroba pexesa pre predškolákov a kamarátov z</w:t>
      </w:r>
      <w:r w:rsidR="007A2B46">
        <w:rPr>
          <w:rFonts w:ascii="Arial" w:hAnsi="Arial" w:cs="Arial"/>
          <w:bCs/>
        </w:rPr>
        <w:t> </w:t>
      </w:r>
      <w:r w:rsidR="00463D37">
        <w:rPr>
          <w:rFonts w:ascii="Arial" w:hAnsi="Arial" w:cs="Arial"/>
          <w:bCs/>
        </w:rPr>
        <w:t>Čiech</w:t>
      </w:r>
      <w:r w:rsidR="007A2B46">
        <w:rPr>
          <w:rFonts w:ascii="Arial" w:hAnsi="Arial" w:cs="Arial"/>
          <w:bCs/>
        </w:rPr>
        <w:t>,</w:t>
      </w:r>
    </w:p>
    <w:p w:rsidR="007A2B46" w:rsidRDefault="00D26CDC" w:rsidP="00D26CDC">
      <w:pPr>
        <w:pStyle w:val="Default"/>
        <w:numPr>
          <w:ilvl w:val="0"/>
          <w:numId w:val="11"/>
        </w:numPr>
        <w:spacing w:after="27"/>
        <w:jc w:val="both"/>
        <w:rPr>
          <w:rFonts w:ascii="Arial" w:hAnsi="Arial" w:cs="Arial"/>
          <w:bCs/>
        </w:rPr>
      </w:pPr>
      <w:r w:rsidRPr="005B2F6B">
        <w:rPr>
          <w:rFonts w:ascii="Arial" w:hAnsi="Arial" w:cs="Arial"/>
          <w:bCs/>
        </w:rPr>
        <w:t xml:space="preserve">slovenský jazyk </w:t>
      </w:r>
      <w:r>
        <w:rPr>
          <w:rFonts w:ascii="Arial" w:hAnsi="Arial" w:cs="Arial"/>
          <w:bCs/>
        </w:rPr>
        <w:t xml:space="preserve">- </w:t>
      </w:r>
      <w:r w:rsidRPr="005B2F6B">
        <w:rPr>
          <w:rFonts w:ascii="Arial" w:hAnsi="Arial" w:cs="Arial"/>
          <w:bCs/>
        </w:rPr>
        <w:t>citáty o chlebe,</w:t>
      </w:r>
    </w:p>
    <w:p w:rsidR="006C1240" w:rsidRDefault="006C1240" w:rsidP="00D26CDC">
      <w:pPr>
        <w:pStyle w:val="Default"/>
        <w:numPr>
          <w:ilvl w:val="0"/>
          <w:numId w:val="11"/>
        </w:numPr>
        <w:spacing w:after="27"/>
        <w:jc w:val="both"/>
        <w:rPr>
          <w:rFonts w:ascii="Arial" w:hAnsi="Arial" w:cs="Arial"/>
          <w:bCs/>
        </w:rPr>
      </w:pPr>
      <w:r>
        <w:rPr>
          <w:rFonts w:ascii="Arial" w:hAnsi="Arial" w:cs="Arial"/>
          <w:bCs/>
        </w:rPr>
        <w:t>fyzika – spomienka na 7. ročník – zisťovanie energetickej hodnoty suchára,</w:t>
      </w:r>
    </w:p>
    <w:p w:rsidR="00D26CDC" w:rsidRPr="005B2F6B" w:rsidRDefault="00FC4C74" w:rsidP="00D26CDC">
      <w:pPr>
        <w:pStyle w:val="Default"/>
        <w:numPr>
          <w:ilvl w:val="0"/>
          <w:numId w:val="11"/>
        </w:numPr>
        <w:spacing w:after="27"/>
        <w:jc w:val="both"/>
        <w:rPr>
          <w:rFonts w:ascii="Arial" w:hAnsi="Arial" w:cs="Arial"/>
          <w:bCs/>
        </w:rPr>
      </w:pPr>
      <w:r>
        <w:rPr>
          <w:rFonts w:ascii="Arial" w:hAnsi="Arial" w:cs="Arial"/>
          <w:bCs/>
        </w:rPr>
        <w:t xml:space="preserve">príprava jedla - </w:t>
      </w:r>
      <w:r w:rsidR="00D26CDC">
        <w:rPr>
          <w:rFonts w:ascii="Arial" w:hAnsi="Arial" w:cs="Arial"/>
          <w:bCs/>
        </w:rPr>
        <w:t>pečenie palaciniek.</w:t>
      </w:r>
    </w:p>
    <w:p w:rsidR="00675643" w:rsidRDefault="00675643" w:rsidP="007C249C">
      <w:pPr>
        <w:pStyle w:val="Default"/>
        <w:numPr>
          <w:ilvl w:val="0"/>
          <w:numId w:val="6"/>
        </w:numPr>
        <w:spacing w:after="27"/>
        <w:jc w:val="both"/>
        <w:rPr>
          <w:rFonts w:ascii="Arial" w:hAnsi="Arial" w:cs="Arial"/>
          <w:bCs/>
        </w:rPr>
      </w:pPr>
      <w:r>
        <w:rPr>
          <w:rFonts w:ascii="Arial" w:hAnsi="Arial" w:cs="Arial"/>
          <w:bCs/>
        </w:rPr>
        <w:t xml:space="preserve">Rozdanie PL – 1 a PL  - 2. Individuálne čítanie textu, čítanie s porozumením </w:t>
      </w:r>
      <w:r w:rsidRPr="000B5D27">
        <w:rPr>
          <w:rFonts w:ascii="Arial" w:hAnsi="Arial" w:cs="Arial"/>
          <w:b/>
          <w:bCs/>
        </w:rPr>
        <w:t xml:space="preserve">– </w:t>
      </w:r>
      <w:r w:rsidR="00FC4C74">
        <w:rPr>
          <w:rFonts w:ascii="Arial" w:hAnsi="Arial" w:cs="Arial"/>
          <w:b/>
          <w:bCs/>
        </w:rPr>
        <w:t xml:space="preserve">približne </w:t>
      </w:r>
      <w:r w:rsidR="000A154B">
        <w:rPr>
          <w:rFonts w:ascii="Arial" w:hAnsi="Arial" w:cs="Arial"/>
          <w:b/>
          <w:bCs/>
        </w:rPr>
        <w:t>7</w:t>
      </w:r>
      <w:r w:rsidRPr="000B5D27">
        <w:rPr>
          <w:rFonts w:ascii="Arial" w:hAnsi="Arial" w:cs="Arial"/>
          <w:b/>
          <w:bCs/>
        </w:rPr>
        <w:t xml:space="preserve"> minút.</w:t>
      </w:r>
    </w:p>
    <w:p w:rsidR="00675643" w:rsidRPr="003654E9" w:rsidRDefault="00675643" w:rsidP="00430121">
      <w:pPr>
        <w:pStyle w:val="Default"/>
        <w:numPr>
          <w:ilvl w:val="0"/>
          <w:numId w:val="6"/>
        </w:numPr>
        <w:spacing w:after="27"/>
        <w:jc w:val="both"/>
        <w:rPr>
          <w:rFonts w:ascii="Arial" w:hAnsi="Arial" w:cs="Arial"/>
          <w:bCs/>
        </w:rPr>
      </w:pPr>
      <w:r>
        <w:rPr>
          <w:rFonts w:ascii="Arial" w:hAnsi="Arial" w:cs="Arial"/>
          <w:bCs/>
        </w:rPr>
        <w:t xml:space="preserve">Odpovede na úvodné dve otázky. Jeden žiak medzitým hľadá </w:t>
      </w:r>
      <w:r w:rsidR="003654E9">
        <w:rPr>
          <w:rFonts w:ascii="Arial" w:hAnsi="Arial" w:cs="Arial"/>
          <w:bCs/>
        </w:rPr>
        <w:t xml:space="preserve">aktuálnu </w:t>
      </w:r>
      <w:r>
        <w:rPr>
          <w:rFonts w:ascii="Arial" w:hAnsi="Arial" w:cs="Arial"/>
          <w:bCs/>
        </w:rPr>
        <w:t>informáciu na internete, koľko obyvateľov má mesto –</w:t>
      </w:r>
      <w:r w:rsidR="00FC0ECB">
        <w:rPr>
          <w:rFonts w:ascii="Arial" w:hAnsi="Arial" w:cs="Arial"/>
          <w:bCs/>
        </w:rPr>
        <w:t xml:space="preserve"> </w:t>
      </w:r>
      <w:r w:rsidR="00FC4C74" w:rsidRPr="00FC4C74">
        <w:rPr>
          <w:rFonts w:ascii="Arial" w:hAnsi="Arial" w:cs="Arial"/>
          <w:b/>
          <w:bCs/>
        </w:rPr>
        <w:t xml:space="preserve">približne </w:t>
      </w:r>
      <w:r w:rsidR="000A154B" w:rsidRPr="00FC4C74">
        <w:rPr>
          <w:rFonts w:ascii="Arial" w:hAnsi="Arial" w:cs="Arial"/>
          <w:b/>
          <w:bCs/>
        </w:rPr>
        <w:t>8</w:t>
      </w:r>
      <w:r w:rsidRPr="00FC4C74">
        <w:rPr>
          <w:rFonts w:ascii="Arial" w:hAnsi="Arial" w:cs="Arial"/>
          <w:b/>
          <w:bCs/>
        </w:rPr>
        <w:t xml:space="preserve"> minút.</w:t>
      </w:r>
    </w:p>
    <w:p w:rsidR="003654E9" w:rsidRDefault="003654E9" w:rsidP="00430121">
      <w:pPr>
        <w:pStyle w:val="Default"/>
        <w:numPr>
          <w:ilvl w:val="0"/>
          <w:numId w:val="6"/>
        </w:numPr>
        <w:spacing w:after="27"/>
        <w:jc w:val="both"/>
        <w:rPr>
          <w:rFonts w:ascii="Arial" w:hAnsi="Arial" w:cs="Arial"/>
          <w:bCs/>
        </w:rPr>
      </w:pPr>
      <w:r>
        <w:rPr>
          <w:rFonts w:ascii="Arial" w:hAnsi="Arial" w:cs="Arial"/>
          <w:b/>
          <w:bCs/>
        </w:rPr>
        <w:t>Prestávka.</w:t>
      </w:r>
    </w:p>
    <w:p w:rsidR="00675643" w:rsidRDefault="00675643" w:rsidP="00430121">
      <w:pPr>
        <w:pStyle w:val="Default"/>
        <w:numPr>
          <w:ilvl w:val="0"/>
          <w:numId w:val="6"/>
        </w:numPr>
        <w:spacing w:after="27"/>
        <w:jc w:val="both"/>
        <w:rPr>
          <w:rFonts w:ascii="Arial" w:hAnsi="Arial" w:cs="Arial"/>
          <w:bCs/>
        </w:rPr>
      </w:pPr>
      <w:r>
        <w:rPr>
          <w:rFonts w:ascii="Arial" w:hAnsi="Arial" w:cs="Arial"/>
          <w:bCs/>
        </w:rPr>
        <w:t xml:space="preserve">Riešenie samotnej úlohy – my sme riešili spoločne na tabuľu. </w:t>
      </w:r>
      <w:r w:rsidR="003654E9">
        <w:rPr>
          <w:rFonts w:ascii="Arial" w:hAnsi="Arial" w:cs="Arial"/>
          <w:bCs/>
        </w:rPr>
        <w:t>(</w:t>
      </w:r>
      <w:r>
        <w:rPr>
          <w:rFonts w:ascii="Arial" w:hAnsi="Arial" w:cs="Arial"/>
          <w:bCs/>
        </w:rPr>
        <w:t>Úlohu je možno riešiť aj v</w:t>
      </w:r>
      <w:r w:rsidR="003654E9">
        <w:rPr>
          <w:rFonts w:ascii="Arial" w:hAnsi="Arial" w:cs="Arial"/>
          <w:bCs/>
        </w:rPr>
        <w:t> </w:t>
      </w:r>
      <w:r>
        <w:rPr>
          <w:rFonts w:ascii="Arial" w:hAnsi="Arial" w:cs="Arial"/>
          <w:bCs/>
        </w:rPr>
        <w:t>skupinách</w:t>
      </w:r>
      <w:r w:rsidR="003654E9">
        <w:rPr>
          <w:rFonts w:ascii="Arial" w:hAnsi="Arial" w:cs="Arial"/>
          <w:bCs/>
        </w:rPr>
        <w:t>.)</w:t>
      </w:r>
      <w:r>
        <w:rPr>
          <w:rFonts w:ascii="Arial" w:hAnsi="Arial" w:cs="Arial"/>
          <w:bCs/>
        </w:rPr>
        <w:t xml:space="preserve"> – </w:t>
      </w:r>
      <w:r w:rsidR="00FC4C74" w:rsidRPr="00FC4C74">
        <w:rPr>
          <w:rFonts w:ascii="Arial" w:hAnsi="Arial" w:cs="Arial"/>
          <w:b/>
          <w:bCs/>
        </w:rPr>
        <w:t>približne</w:t>
      </w:r>
      <w:r w:rsidR="00FC4C74">
        <w:rPr>
          <w:rFonts w:ascii="Arial" w:hAnsi="Arial" w:cs="Arial"/>
          <w:b/>
          <w:bCs/>
        </w:rPr>
        <w:t xml:space="preserve"> 35</w:t>
      </w:r>
      <w:r w:rsidRPr="000B5D27">
        <w:rPr>
          <w:rFonts w:ascii="Arial" w:hAnsi="Arial" w:cs="Arial"/>
          <w:b/>
          <w:bCs/>
        </w:rPr>
        <w:t xml:space="preserve"> minút.</w:t>
      </w:r>
    </w:p>
    <w:p w:rsidR="00675643" w:rsidRDefault="00675643" w:rsidP="00430121">
      <w:pPr>
        <w:pStyle w:val="Default"/>
        <w:numPr>
          <w:ilvl w:val="0"/>
          <w:numId w:val="6"/>
        </w:numPr>
        <w:spacing w:after="27"/>
        <w:jc w:val="both"/>
        <w:rPr>
          <w:rFonts w:ascii="Arial" w:hAnsi="Arial" w:cs="Arial"/>
          <w:bCs/>
        </w:rPr>
      </w:pPr>
      <w:r>
        <w:rPr>
          <w:rFonts w:ascii="Arial" w:hAnsi="Arial" w:cs="Arial"/>
          <w:bCs/>
        </w:rPr>
        <w:t xml:space="preserve">Zhrnutie výsledkov výpočtov. Diskusia </w:t>
      </w:r>
      <w:r w:rsidR="00A053D0">
        <w:rPr>
          <w:rFonts w:ascii="Arial" w:hAnsi="Arial" w:cs="Arial"/>
          <w:bCs/>
        </w:rPr>
        <w:t xml:space="preserve">ku výsledkom riešenia. Diskusia </w:t>
      </w:r>
      <w:r>
        <w:rPr>
          <w:rFonts w:ascii="Arial" w:hAnsi="Arial" w:cs="Arial"/>
          <w:bCs/>
        </w:rPr>
        <w:t xml:space="preserve">o tom, či tri krajčeky chleba na deň sú veľa alebo málo. Prečo ľudia v súčasnosti </w:t>
      </w:r>
      <w:r w:rsidR="007F4B9D">
        <w:rPr>
          <w:rFonts w:ascii="Arial" w:hAnsi="Arial" w:cs="Arial"/>
          <w:bCs/>
        </w:rPr>
        <w:t>konzumujú menej chleba (aktuálna správa z médií),</w:t>
      </w:r>
      <w:r w:rsidR="001D53E8">
        <w:rPr>
          <w:rFonts w:ascii="Arial" w:hAnsi="Arial" w:cs="Arial"/>
          <w:bCs/>
        </w:rPr>
        <w:t xml:space="preserve"> čo je príčinou?</w:t>
      </w:r>
      <w:r w:rsidR="000B4EA6">
        <w:rPr>
          <w:rFonts w:ascii="Arial" w:hAnsi="Arial" w:cs="Arial"/>
          <w:bCs/>
        </w:rPr>
        <w:t xml:space="preserve"> Ako sa plytvá chlebom, aj v</w:t>
      </w:r>
      <w:r w:rsidR="001D53E8">
        <w:rPr>
          <w:rFonts w:ascii="Arial" w:hAnsi="Arial" w:cs="Arial"/>
          <w:bCs/>
        </w:rPr>
        <w:t> </w:t>
      </w:r>
      <w:r w:rsidR="000B4EA6">
        <w:rPr>
          <w:rFonts w:ascii="Arial" w:hAnsi="Arial" w:cs="Arial"/>
          <w:bCs/>
        </w:rPr>
        <w:t>škole</w:t>
      </w:r>
      <w:r w:rsidR="001D53E8">
        <w:rPr>
          <w:rFonts w:ascii="Arial" w:hAnsi="Arial" w:cs="Arial"/>
          <w:bCs/>
        </w:rPr>
        <w:t xml:space="preserve"> – čo je príčinou? Aké sú riešenia</w:t>
      </w:r>
      <w:r w:rsidR="006C1240">
        <w:rPr>
          <w:rFonts w:ascii="Arial" w:hAnsi="Arial" w:cs="Arial"/>
          <w:bCs/>
        </w:rPr>
        <w:t>?</w:t>
      </w:r>
      <w:r w:rsidR="001D53E8">
        <w:rPr>
          <w:rFonts w:ascii="Arial" w:hAnsi="Arial" w:cs="Arial"/>
          <w:bCs/>
        </w:rPr>
        <w:t xml:space="preserve"> </w:t>
      </w:r>
      <w:r w:rsidR="00FC0ECB" w:rsidRPr="00E92F55">
        <w:rPr>
          <w:rFonts w:ascii="Arial" w:hAnsi="Arial" w:cs="Arial"/>
          <w:b/>
          <w:bCs/>
        </w:rPr>
        <w:t xml:space="preserve">– </w:t>
      </w:r>
      <w:r w:rsidR="00FC4C74" w:rsidRPr="00FC4C74">
        <w:rPr>
          <w:rFonts w:ascii="Arial" w:hAnsi="Arial" w:cs="Arial"/>
          <w:b/>
          <w:bCs/>
        </w:rPr>
        <w:t>približne</w:t>
      </w:r>
      <w:r w:rsidR="00FC4C74">
        <w:rPr>
          <w:rFonts w:ascii="Arial" w:hAnsi="Arial" w:cs="Arial"/>
          <w:b/>
          <w:bCs/>
        </w:rPr>
        <w:t xml:space="preserve"> </w:t>
      </w:r>
      <w:r w:rsidR="008D3BDF">
        <w:rPr>
          <w:rFonts w:ascii="Arial" w:hAnsi="Arial" w:cs="Arial"/>
          <w:b/>
          <w:bCs/>
        </w:rPr>
        <w:t>6</w:t>
      </w:r>
      <w:r w:rsidR="00FC0ECB">
        <w:rPr>
          <w:rFonts w:ascii="Arial" w:hAnsi="Arial" w:cs="Arial"/>
          <w:b/>
          <w:bCs/>
        </w:rPr>
        <w:t> </w:t>
      </w:r>
      <w:r w:rsidR="00FC0ECB" w:rsidRPr="000B5D27">
        <w:rPr>
          <w:rFonts w:ascii="Arial" w:hAnsi="Arial" w:cs="Arial"/>
          <w:b/>
          <w:bCs/>
        </w:rPr>
        <w:t>minút.</w:t>
      </w:r>
    </w:p>
    <w:p w:rsidR="00675643" w:rsidRDefault="00675643" w:rsidP="00633DDF">
      <w:pPr>
        <w:pStyle w:val="Default"/>
        <w:numPr>
          <w:ilvl w:val="0"/>
          <w:numId w:val="6"/>
        </w:numPr>
        <w:spacing w:after="27"/>
        <w:jc w:val="both"/>
        <w:rPr>
          <w:rFonts w:ascii="Arial" w:hAnsi="Arial" w:cs="Arial"/>
          <w:bCs/>
        </w:rPr>
      </w:pPr>
      <w:r>
        <w:rPr>
          <w:rFonts w:ascii="Arial" w:hAnsi="Arial" w:cs="Arial"/>
          <w:bCs/>
        </w:rPr>
        <w:t xml:space="preserve">Naši ôsmaci sa na budúci školský rok budú rozhodovať o tom, kde budú pokračovať  v štúdiu na strednej škole. Preto </w:t>
      </w:r>
      <w:r w:rsidRPr="001E0BA4">
        <w:rPr>
          <w:rFonts w:ascii="Arial" w:hAnsi="Arial" w:cs="Arial"/>
          <w:bCs/>
        </w:rPr>
        <w:t xml:space="preserve">žiaci </w:t>
      </w:r>
      <w:r>
        <w:rPr>
          <w:rFonts w:ascii="Arial" w:hAnsi="Arial" w:cs="Arial"/>
          <w:bCs/>
        </w:rPr>
        <w:t>na</w:t>
      </w:r>
      <w:r w:rsidRPr="001E0BA4">
        <w:rPr>
          <w:rFonts w:ascii="Arial" w:hAnsi="Arial" w:cs="Arial"/>
          <w:bCs/>
        </w:rPr>
        <w:t xml:space="preserve"> záver hodiny </w:t>
      </w:r>
      <w:r>
        <w:rPr>
          <w:rFonts w:ascii="Arial" w:hAnsi="Arial" w:cs="Arial"/>
          <w:bCs/>
        </w:rPr>
        <w:t>na</w:t>
      </w:r>
      <w:r w:rsidRPr="001E0BA4">
        <w:rPr>
          <w:rFonts w:ascii="Arial" w:hAnsi="Arial" w:cs="Arial"/>
          <w:bCs/>
        </w:rPr>
        <w:t xml:space="preserve">písali všetky povolania, s ktorými sa stretneme od času, kedy sa zrnko pšenice vysadí na pole, až pokiaľ si </w:t>
      </w:r>
      <w:r w:rsidR="005A4698">
        <w:rPr>
          <w:rFonts w:ascii="Arial" w:hAnsi="Arial" w:cs="Arial"/>
          <w:bCs/>
        </w:rPr>
        <w:t xml:space="preserve">pochutíme na </w:t>
      </w:r>
      <w:r w:rsidRPr="001E0BA4">
        <w:rPr>
          <w:rFonts w:ascii="Arial" w:hAnsi="Arial" w:cs="Arial"/>
          <w:bCs/>
        </w:rPr>
        <w:t xml:space="preserve">chlebíku </w:t>
      </w:r>
      <w:r w:rsidRPr="00E92F55">
        <w:rPr>
          <w:rFonts w:ascii="Arial" w:hAnsi="Arial" w:cs="Arial"/>
          <w:b/>
          <w:bCs/>
        </w:rPr>
        <w:t xml:space="preserve">– </w:t>
      </w:r>
      <w:r w:rsidR="009B10D0" w:rsidRPr="00FC4C74">
        <w:rPr>
          <w:rFonts w:ascii="Arial" w:hAnsi="Arial" w:cs="Arial"/>
          <w:b/>
          <w:bCs/>
        </w:rPr>
        <w:t>približne</w:t>
      </w:r>
      <w:r w:rsidR="009B10D0" w:rsidRPr="000B5D27">
        <w:rPr>
          <w:rFonts w:ascii="Arial" w:hAnsi="Arial" w:cs="Arial"/>
          <w:b/>
          <w:bCs/>
        </w:rPr>
        <w:t xml:space="preserve"> </w:t>
      </w:r>
      <w:r w:rsidR="008D3BDF">
        <w:rPr>
          <w:rFonts w:ascii="Arial" w:hAnsi="Arial" w:cs="Arial"/>
          <w:b/>
          <w:bCs/>
        </w:rPr>
        <w:t>4</w:t>
      </w:r>
      <w:r w:rsidR="00FC0ECB" w:rsidRPr="000B5D27">
        <w:rPr>
          <w:rFonts w:ascii="Arial" w:hAnsi="Arial" w:cs="Arial"/>
          <w:b/>
          <w:bCs/>
        </w:rPr>
        <w:t xml:space="preserve"> minút</w:t>
      </w:r>
      <w:r w:rsidR="008D3BDF">
        <w:rPr>
          <w:rFonts w:ascii="Arial" w:hAnsi="Arial" w:cs="Arial"/>
          <w:b/>
          <w:bCs/>
        </w:rPr>
        <w:t>y</w:t>
      </w:r>
      <w:r w:rsidR="00FC0ECB" w:rsidRPr="000B5D27">
        <w:rPr>
          <w:rFonts w:ascii="Arial" w:hAnsi="Arial" w:cs="Arial"/>
          <w:b/>
          <w:bCs/>
        </w:rPr>
        <w:t>.</w:t>
      </w:r>
    </w:p>
    <w:p w:rsidR="00675643" w:rsidRDefault="009000D2" w:rsidP="00633DDF">
      <w:pPr>
        <w:pStyle w:val="Default"/>
        <w:numPr>
          <w:ilvl w:val="0"/>
          <w:numId w:val="6"/>
        </w:numPr>
        <w:spacing w:after="27"/>
        <w:jc w:val="both"/>
        <w:rPr>
          <w:rFonts w:ascii="Arial" w:hAnsi="Arial" w:cs="Arial"/>
          <w:bCs/>
        </w:rPr>
      </w:pPr>
      <w:r>
        <w:rPr>
          <w:rFonts w:ascii="Arial" w:hAnsi="Arial" w:cs="Arial"/>
          <w:bCs/>
        </w:rPr>
        <w:t xml:space="preserve">Zadanie domácej úlohy: </w:t>
      </w:r>
      <w:r w:rsidR="00675643">
        <w:rPr>
          <w:rFonts w:ascii="Arial" w:hAnsi="Arial" w:cs="Arial"/>
          <w:bCs/>
        </w:rPr>
        <w:t>Vymyslite na základe údajov z textu jednoduché úlohy viažúce sa k téme obilnín a chleba.</w:t>
      </w:r>
    </w:p>
    <w:p w:rsidR="00675643" w:rsidRDefault="00675643" w:rsidP="00430121">
      <w:pPr>
        <w:pStyle w:val="Default"/>
        <w:spacing w:after="27"/>
        <w:ind w:left="708"/>
        <w:jc w:val="both"/>
        <w:rPr>
          <w:rFonts w:ascii="Arial" w:hAnsi="Arial" w:cs="Arial"/>
          <w:bCs/>
        </w:rPr>
      </w:pPr>
    </w:p>
    <w:p w:rsidR="00675643" w:rsidRDefault="00675643" w:rsidP="00430121">
      <w:pPr>
        <w:pStyle w:val="Default"/>
        <w:numPr>
          <w:ilvl w:val="0"/>
          <w:numId w:val="2"/>
        </w:numPr>
        <w:spacing w:after="27"/>
        <w:jc w:val="both"/>
        <w:rPr>
          <w:rFonts w:ascii="Arial" w:hAnsi="Arial" w:cs="Arial"/>
          <w:i/>
          <w:iCs/>
        </w:rPr>
      </w:pPr>
      <w:r>
        <w:rPr>
          <w:rFonts w:ascii="Arial" w:hAnsi="Arial" w:cs="Arial"/>
          <w:b/>
          <w:bCs/>
        </w:rPr>
        <w:t>Zhrnutie</w:t>
      </w:r>
    </w:p>
    <w:p w:rsidR="00675643" w:rsidRDefault="00675643" w:rsidP="00430121">
      <w:pPr>
        <w:pStyle w:val="Default"/>
        <w:spacing w:after="27"/>
        <w:ind w:left="720"/>
        <w:jc w:val="both"/>
        <w:rPr>
          <w:rFonts w:ascii="Arial" w:hAnsi="Arial" w:cs="Arial"/>
          <w:bCs/>
        </w:rPr>
      </w:pPr>
      <w:r>
        <w:rPr>
          <w:rFonts w:ascii="Arial" w:hAnsi="Arial" w:cs="Arial"/>
          <w:bCs/>
        </w:rPr>
        <w:t>Formou diskusie:</w:t>
      </w:r>
    </w:p>
    <w:p w:rsidR="00675643" w:rsidRDefault="00675643" w:rsidP="00D8443B">
      <w:pPr>
        <w:pStyle w:val="Default"/>
        <w:numPr>
          <w:ilvl w:val="0"/>
          <w:numId w:val="7"/>
        </w:numPr>
        <w:spacing w:after="27"/>
        <w:jc w:val="both"/>
        <w:rPr>
          <w:rFonts w:ascii="Arial" w:hAnsi="Arial" w:cs="Arial"/>
          <w:bCs/>
        </w:rPr>
      </w:pPr>
      <w:r>
        <w:rPr>
          <w:rFonts w:ascii="Arial" w:hAnsi="Arial" w:cs="Arial"/>
          <w:bCs/>
        </w:rPr>
        <w:t>vedieť si predstaviť polia na ktorých pestujeme pšenicu pre naše mesto - priblíženie pomocou futbalového štadiónu,</w:t>
      </w:r>
    </w:p>
    <w:p w:rsidR="00675643" w:rsidRDefault="00675643" w:rsidP="00430121">
      <w:pPr>
        <w:pStyle w:val="Default"/>
        <w:numPr>
          <w:ilvl w:val="0"/>
          <w:numId w:val="7"/>
        </w:numPr>
        <w:spacing w:after="27"/>
        <w:jc w:val="both"/>
        <w:rPr>
          <w:rFonts w:ascii="Arial" w:hAnsi="Arial" w:cs="Arial"/>
          <w:bCs/>
        </w:rPr>
      </w:pPr>
      <w:r>
        <w:rPr>
          <w:rFonts w:ascii="Arial" w:hAnsi="Arial" w:cs="Arial"/>
          <w:bCs/>
        </w:rPr>
        <w:t>poukázať na dôležitosť chleba v našom jedálničku,</w:t>
      </w:r>
    </w:p>
    <w:p w:rsidR="00675643" w:rsidRDefault="00675643" w:rsidP="00430121">
      <w:pPr>
        <w:pStyle w:val="Default"/>
        <w:numPr>
          <w:ilvl w:val="0"/>
          <w:numId w:val="7"/>
        </w:numPr>
        <w:spacing w:after="27"/>
        <w:jc w:val="both"/>
        <w:rPr>
          <w:rFonts w:ascii="Arial" w:hAnsi="Arial" w:cs="Arial"/>
          <w:bCs/>
        </w:rPr>
      </w:pPr>
      <w:r>
        <w:rPr>
          <w:rFonts w:ascii="Arial" w:hAnsi="Arial" w:cs="Arial"/>
          <w:bCs/>
        </w:rPr>
        <w:t xml:space="preserve">vedieť povedať niektoré faktory ktoré ovplyvňujú pestovanie pšenice, aké straty sú pri mletí múky, </w:t>
      </w:r>
    </w:p>
    <w:p w:rsidR="00675643" w:rsidRDefault="00675643" w:rsidP="00430121">
      <w:pPr>
        <w:pStyle w:val="Default"/>
        <w:numPr>
          <w:ilvl w:val="0"/>
          <w:numId w:val="7"/>
        </w:numPr>
        <w:spacing w:after="27"/>
        <w:jc w:val="both"/>
        <w:rPr>
          <w:rFonts w:ascii="Arial" w:hAnsi="Arial" w:cs="Arial"/>
          <w:bCs/>
        </w:rPr>
      </w:pPr>
      <w:r>
        <w:rPr>
          <w:rFonts w:ascii="Arial" w:hAnsi="Arial" w:cs="Arial"/>
          <w:bCs/>
        </w:rPr>
        <w:lastRenderedPageBreak/>
        <w:t>poukázať aj na plytvanie chlebom,</w:t>
      </w:r>
    </w:p>
    <w:p w:rsidR="00675643" w:rsidRDefault="00675643" w:rsidP="00430121">
      <w:pPr>
        <w:pStyle w:val="Default"/>
        <w:numPr>
          <w:ilvl w:val="0"/>
          <w:numId w:val="7"/>
        </w:numPr>
        <w:spacing w:after="27"/>
        <w:jc w:val="both"/>
        <w:rPr>
          <w:rFonts w:ascii="Arial" w:hAnsi="Arial" w:cs="Arial"/>
          <w:bCs/>
        </w:rPr>
      </w:pPr>
      <w:r>
        <w:rPr>
          <w:rFonts w:ascii="Arial" w:hAnsi="Arial" w:cs="Arial"/>
          <w:bCs/>
        </w:rPr>
        <w:t>vyzdvihnúť vystúpenie iných žiakov v partnerskom učení.</w:t>
      </w:r>
    </w:p>
    <w:p w:rsidR="00675643" w:rsidRDefault="00675643" w:rsidP="0017245F">
      <w:pPr>
        <w:pStyle w:val="Default"/>
        <w:spacing w:after="27"/>
        <w:jc w:val="both"/>
        <w:rPr>
          <w:rFonts w:ascii="Arial" w:hAnsi="Arial" w:cs="Arial"/>
          <w:bCs/>
        </w:rPr>
      </w:pPr>
    </w:p>
    <w:p w:rsidR="00675643" w:rsidRDefault="00675643" w:rsidP="00E92F55">
      <w:pPr>
        <w:pStyle w:val="Default"/>
        <w:spacing w:after="27"/>
        <w:jc w:val="both"/>
        <w:rPr>
          <w:rFonts w:ascii="Arial" w:hAnsi="Arial" w:cs="Arial"/>
          <w:b/>
        </w:rPr>
      </w:pPr>
      <w:r w:rsidRPr="008146E2">
        <w:rPr>
          <w:rFonts w:ascii="Arial" w:hAnsi="Arial" w:cs="Arial"/>
          <w:b/>
        </w:rPr>
        <w:t>Poznámky pre učiteľa:</w:t>
      </w:r>
    </w:p>
    <w:p w:rsidR="00D11396" w:rsidRPr="00D11396" w:rsidRDefault="00D11396" w:rsidP="00D11396">
      <w:pPr>
        <w:pStyle w:val="Default"/>
        <w:numPr>
          <w:ilvl w:val="0"/>
          <w:numId w:val="12"/>
        </w:numPr>
        <w:spacing w:after="27"/>
        <w:jc w:val="both"/>
        <w:rPr>
          <w:rFonts w:ascii="Arial" w:hAnsi="Arial" w:cs="Arial"/>
        </w:rPr>
      </w:pPr>
      <w:r w:rsidRPr="00D11396">
        <w:rPr>
          <w:rFonts w:ascii="Arial" w:hAnsi="Arial" w:cs="Arial"/>
        </w:rPr>
        <w:t>Čas uvedený v postupe je orientačný.</w:t>
      </w:r>
    </w:p>
    <w:p w:rsidR="00D11396" w:rsidRDefault="00D11396" w:rsidP="00D11396">
      <w:pPr>
        <w:pStyle w:val="Default"/>
        <w:numPr>
          <w:ilvl w:val="0"/>
          <w:numId w:val="12"/>
        </w:numPr>
        <w:spacing w:after="27"/>
        <w:jc w:val="both"/>
        <w:rPr>
          <w:rFonts w:ascii="Arial" w:hAnsi="Arial" w:cs="Arial"/>
        </w:rPr>
      </w:pPr>
      <w:r w:rsidRPr="00D11396">
        <w:rPr>
          <w:rFonts w:ascii="Arial" w:hAnsi="Arial" w:cs="Arial"/>
        </w:rPr>
        <w:t>Text na čítanie s porozumením bol vytvorený na základe prezentácie študent</w:t>
      </w:r>
      <w:r w:rsidR="008A7165">
        <w:rPr>
          <w:rFonts w:ascii="Arial" w:hAnsi="Arial" w:cs="Arial"/>
        </w:rPr>
        <w:t>a SOŠ agrotechnická Topoľčany, i</w:t>
      </w:r>
      <w:r w:rsidRPr="00D11396">
        <w:rPr>
          <w:rFonts w:ascii="Arial" w:hAnsi="Arial" w:cs="Arial"/>
        </w:rPr>
        <w:t xml:space="preserve">nformácií od pekára, mlynára a odkazov z internetu, ktoré sú v texte </w:t>
      </w:r>
      <w:r w:rsidR="008A7165">
        <w:rPr>
          <w:rFonts w:ascii="Arial" w:hAnsi="Arial" w:cs="Arial"/>
        </w:rPr>
        <w:t>uvedené,</w:t>
      </w:r>
    </w:p>
    <w:p w:rsidR="008A7165" w:rsidRPr="00D11396" w:rsidRDefault="008A7165" w:rsidP="00D11396">
      <w:pPr>
        <w:pStyle w:val="Default"/>
        <w:numPr>
          <w:ilvl w:val="0"/>
          <w:numId w:val="12"/>
        </w:numPr>
        <w:spacing w:after="27"/>
        <w:jc w:val="both"/>
        <w:rPr>
          <w:rFonts w:ascii="Arial" w:hAnsi="Arial" w:cs="Arial"/>
        </w:rPr>
      </w:pPr>
      <w:r>
        <w:rPr>
          <w:rFonts w:ascii="Arial" w:hAnsi="Arial" w:cs="Arial"/>
        </w:rPr>
        <w:t xml:space="preserve">Domáce úlohy sme vyhodnotili na nasledujúci deň. Väčšina žiakov urobila len jednoduché úlohy na výpočty pomocou jednej trojčlenky. Dvaja žiaci urobili komplet riešenie podľa nášho vzoru na pestovanie obilia na chlieb pre 10 žiakov na celý rok. Druhý pre 254 ľudí. (Neuvedomili si, že toto tiež mohli prepočítať podľa nášho výsledku len jednou trojčlenkou. </w:t>
      </w:r>
      <w:r w:rsidRPr="008A7165">
        <w:rPr>
          <w:rFonts w:ascii="Arial" w:hAnsi="Arial" w:cs="Arial"/>
        </w:rPr>
        <w:sym w:font="Wingdings" w:char="F04A"/>
      </w:r>
      <w:r>
        <w:rPr>
          <w:rFonts w:ascii="Arial" w:hAnsi="Arial" w:cs="Arial"/>
        </w:rPr>
        <w:t>)</w:t>
      </w:r>
    </w:p>
    <w:p w:rsidR="001856EE" w:rsidRDefault="001856EE" w:rsidP="001856EE">
      <w:pPr>
        <w:pStyle w:val="Default"/>
        <w:numPr>
          <w:ilvl w:val="0"/>
          <w:numId w:val="12"/>
        </w:numPr>
        <w:spacing w:after="27"/>
        <w:jc w:val="both"/>
        <w:rPr>
          <w:rFonts w:ascii="Arial" w:hAnsi="Arial" w:cs="Arial"/>
        </w:rPr>
      </w:pPr>
      <w:r>
        <w:rPr>
          <w:rFonts w:ascii="Arial" w:hAnsi="Arial" w:cs="Arial"/>
        </w:rPr>
        <w:t>Každý učiteľ si môže výpočet prispôsobiť svojmu mestu, svojej dedine. Dokonca môže počítať s deťmi v dvoch skupinách: jedna skupina bude riešiť napríklad priemernú dennú spotrebu 1 krajček na obyvateľa a druhá bude riešiť tri krajčeky na obyvateľa. Potom môžu ku tomu urobiť závery.</w:t>
      </w:r>
    </w:p>
    <w:p w:rsidR="00D11396" w:rsidRDefault="00D11396" w:rsidP="00E92F55">
      <w:pPr>
        <w:pStyle w:val="Default"/>
        <w:spacing w:after="27"/>
        <w:jc w:val="both"/>
        <w:rPr>
          <w:rFonts w:ascii="Arial" w:hAnsi="Arial" w:cs="Arial"/>
          <w:b/>
        </w:rPr>
      </w:pPr>
    </w:p>
    <w:p w:rsidR="00675643" w:rsidRPr="006C1240" w:rsidRDefault="00675643" w:rsidP="00E92F55">
      <w:pPr>
        <w:pStyle w:val="Default"/>
        <w:spacing w:after="27"/>
        <w:jc w:val="both"/>
        <w:rPr>
          <w:rFonts w:ascii="Arial" w:hAnsi="Arial" w:cs="Arial"/>
          <w:b/>
        </w:rPr>
      </w:pPr>
      <w:r w:rsidRPr="006C1240">
        <w:rPr>
          <w:rFonts w:ascii="Arial" w:hAnsi="Arial" w:cs="Arial"/>
          <w:b/>
        </w:rPr>
        <w:t>Plánujeme:</w:t>
      </w:r>
    </w:p>
    <w:p w:rsidR="00675643" w:rsidRPr="0017245F" w:rsidRDefault="00675643" w:rsidP="00E92F55">
      <w:pPr>
        <w:pStyle w:val="Default"/>
        <w:spacing w:after="27"/>
        <w:jc w:val="both"/>
        <w:rPr>
          <w:rFonts w:ascii="Arial" w:hAnsi="Arial" w:cs="Arial"/>
        </w:rPr>
      </w:pPr>
      <w:r w:rsidRPr="0017245F">
        <w:rPr>
          <w:rFonts w:ascii="Arial" w:hAnsi="Arial" w:cs="Arial"/>
        </w:rPr>
        <w:t xml:space="preserve">Váženie krajcov chleba, výpočet priemeru – overenie, či je hmotnosť naozaj </w:t>
      </w:r>
      <w:smartTag w:uri="urn:schemas-microsoft-com:office:smarttags" w:element="metricconverter">
        <w:smartTagPr>
          <w:attr w:name="ProductID" w:val="50 g"/>
        </w:smartTagPr>
        <w:r w:rsidRPr="0017245F">
          <w:rPr>
            <w:rFonts w:ascii="Arial" w:hAnsi="Arial" w:cs="Arial"/>
          </w:rPr>
          <w:t>50 g</w:t>
        </w:r>
      </w:smartTag>
      <w:r w:rsidRPr="0017245F">
        <w:rPr>
          <w:rFonts w:ascii="Arial" w:hAnsi="Arial" w:cs="Arial"/>
        </w:rPr>
        <w:t xml:space="preserve"> – fyzika.</w:t>
      </w:r>
    </w:p>
    <w:p w:rsidR="00675643" w:rsidRDefault="00675643" w:rsidP="00053059">
      <w:pPr>
        <w:pStyle w:val="Default"/>
        <w:spacing w:after="27"/>
        <w:jc w:val="both"/>
        <w:rPr>
          <w:rFonts w:ascii="Arial" w:hAnsi="Arial" w:cs="Arial"/>
        </w:rPr>
      </w:pPr>
      <w:r w:rsidRPr="0017245F">
        <w:rPr>
          <w:rFonts w:ascii="Arial" w:hAnsi="Arial" w:cs="Arial"/>
        </w:rPr>
        <w:t>Podľa energetickej hodnoty príjmu chleba za deň cviky, ktoré vedú k výdaju tejto energie – telesná výchova.</w:t>
      </w: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675643" w:rsidRDefault="00675643" w:rsidP="00053059">
      <w:pPr>
        <w:pStyle w:val="Default"/>
        <w:spacing w:after="27"/>
        <w:jc w:val="both"/>
        <w:rPr>
          <w:rFonts w:ascii="Arial" w:hAnsi="Arial" w:cs="Arial"/>
        </w:rPr>
      </w:pPr>
    </w:p>
    <w:p w:rsidR="00984215" w:rsidRPr="0017245F" w:rsidRDefault="00984215" w:rsidP="00053059">
      <w:pPr>
        <w:pStyle w:val="Default"/>
        <w:spacing w:after="27"/>
        <w:jc w:val="both"/>
        <w:rPr>
          <w:rFonts w:ascii="Arial" w:hAnsi="Arial" w:cs="Arial"/>
        </w:rPr>
      </w:pPr>
    </w:p>
    <w:p w:rsidR="00675643" w:rsidRDefault="00675643" w:rsidP="00430121">
      <w:pPr>
        <w:pStyle w:val="Default"/>
        <w:numPr>
          <w:ilvl w:val="0"/>
          <w:numId w:val="2"/>
        </w:numPr>
        <w:spacing w:after="27"/>
        <w:jc w:val="both"/>
        <w:rPr>
          <w:rFonts w:ascii="Arial" w:hAnsi="Arial" w:cs="Arial"/>
          <w:bCs/>
        </w:rPr>
      </w:pPr>
      <w:r>
        <w:rPr>
          <w:rFonts w:ascii="Arial" w:hAnsi="Arial" w:cs="Arial"/>
          <w:b/>
          <w:bCs/>
        </w:rPr>
        <w:lastRenderedPageBreak/>
        <w:t>Prílohy</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sz w:val="20"/>
          <w:szCs w:val="20"/>
        </w:rPr>
        <w:t>PL – 1</w:t>
      </w:r>
      <w:r>
        <w:rPr>
          <w:rFonts w:ascii="Arial" w:hAnsi="Arial" w:cs="Arial"/>
          <w:sz w:val="20"/>
          <w:szCs w:val="20"/>
        </w:rPr>
        <w:t>: Text na čítanie s porozumením</w:t>
      </w:r>
    </w:p>
    <w:p w:rsidR="00675643" w:rsidRPr="00535315" w:rsidRDefault="00675643" w:rsidP="00C773E0">
      <w:pPr>
        <w:pStyle w:val="Nadpis2"/>
        <w:shd w:val="clear" w:color="auto" w:fill="FFFFFF"/>
        <w:spacing w:before="0" w:beforeAutospacing="0" w:after="0" w:afterAutospacing="0"/>
        <w:jc w:val="center"/>
        <w:rPr>
          <w:rFonts w:ascii="Arial" w:hAnsi="Arial" w:cs="Arial"/>
          <w:bCs w:val="0"/>
          <w:caps/>
          <w:color w:val="FF0000"/>
          <w:sz w:val="20"/>
          <w:szCs w:val="20"/>
        </w:rPr>
      </w:pPr>
      <w:r w:rsidRPr="00535315">
        <w:rPr>
          <w:rFonts w:ascii="Arial" w:hAnsi="Arial" w:cs="Arial"/>
          <w:bCs w:val="0"/>
          <w:caps/>
          <w:color w:val="FF0000"/>
          <w:sz w:val="20"/>
          <w:szCs w:val="20"/>
        </w:rPr>
        <w:t>Chlieb na celý rok pre všetkých obyvateľov nášho mestA</w:t>
      </w:r>
    </w:p>
    <w:p w:rsidR="00675643" w:rsidRPr="00535315" w:rsidRDefault="00675643" w:rsidP="00C773E0">
      <w:pPr>
        <w:pStyle w:val="Nadpis2"/>
        <w:shd w:val="clear" w:color="auto" w:fill="FFFFFF"/>
        <w:spacing w:before="0" w:beforeAutospacing="0" w:after="0" w:afterAutospacing="0"/>
        <w:jc w:val="both"/>
        <w:rPr>
          <w:rFonts w:ascii="Arial" w:hAnsi="Arial" w:cs="Arial"/>
          <w:bCs w:val="0"/>
          <w:caps/>
          <w:color w:val="FF000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Rast svetovej populácie a ekonomický rast sú faktory spôsobujúce zvyšovanie požiadaviek na potraviny, krmivá, vlákna a palivá.</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súčasnej dobe má naša Zem približne 7 miliárd obyvateľov. Do roku 2025 sa predpokladá, že bude mať 8, 5 miliardy obyvateľov.</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súčasnej dobe má každý obyvateľ spotrebu približne 2 700 cal, do roku 2 025 stúpne príjem na 3 000 cal na deň. Preto dopyt po potravinách oproti súčasnej dobe bude do roku 2050 viac ako dvojnásobný.</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Globálne otepľovanie spôsobuje oveľa viac extrémov počasia ako v minulosti. A keďže sa znižuje aj priemerná výmera ornej pôdy na obyvateľa (priemyselné parky, obchodné centrá... – zaberajú najkvalitnejšiu pôdu) úroda plodín, napríklad obilia, či zemiakov je nižšia.</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Obilniny sú najvýznamnejší zdroj potravín pre ľudstvo:</w:t>
      </w:r>
    </w:p>
    <w:p w:rsidR="00675643" w:rsidRPr="00535315" w:rsidRDefault="00675643" w:rsidP="00C773E0">
      <w:pPr>
        <w:pStyle w:val="Nadpis2"/>
        <w:numPr>
          <w:ilvl w:val="0"/>
          <w:numId w:val="8"/>
        </w:numPr>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kukurica najväčšia obilnina,</w:t>
      </w:r>
    </w:p>
    <w:p w:rsidR="00675643" w:rsidRPr="00535315" w:rsidRDefault="00675643" w:rsidP="00C773E0">
      <w:pPr>
        <w:pStyle w:val="Nadpis2"/>
        <w:numPr>
          <w:ilvl w:val="0"/>
          <w:numId w:val="8"/>
        </w:numPr>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Európe najvýznamnejšia pšenica,</w:t>
      </w:r>
    </w:p>
    <w:p w:rsidR="00675643" w:rsidRPr="00535315" w:rsidRDefault="00675643" w:rsidP="00C773E0">
      <w:pPr>
        <w:pStyle w:val="Nadpis2"/>
        <w:numPr>
          <w:ilvl w:val="0"/>
          <w:numId w:val="8"/>
        </w:numPr>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nárast produkcie sóje v poslednom období.</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Pšenica patrí k najstarším kultúrnym rastlinám, počiatky jej pestovania úzko súvisia so vznikom poľnohospodárstva. Pšenica predstavuje základný zdroj ľudskej výživy, živí sa ňou viac ako polovica obyvateľstva Zeme.</w:t>
      </w:r>
    </w:p>
    <w:p w:rsidR="00675643" w:rsidRPr="00535315" w:rsidRDefault="00675643" w:rsidP="00C773E0">
      <w:pPr>
        <w:pStyle w:val="Nadpis2"/>
        <w:shd w:val="clear" w:color="auto" w:fill="FFFFFF"/>
        <w:spacing w:before="0" w:beforeAutospacing="0" w:after="0" w:afterAutospacing="0"/>
        <w:jc w:val="both"/>
        <w:rPr>
          <w:rFonts w:ascii="Arial" w:hAnsi="Arial" w:cs="Arial"/>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Celkove sa na potravinárske účely v súčasnosti využíva 30 -  45% produkcie obilnín a na kŕmenie 70 až 55 % produkcie.</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Predpokladá sa, že využitie pšenice do roku 2025 sa zmení podľa grafu:</w:t>
      </w:r>
    </w:p>
    <w:p w:rsidR="00675643" w:rsidRPr="00535315" w:rsidRDefault="003A3DD7" w:rsidP="00C773E0">
      <w:pPr>
        <w:pStyle w:val="Nadpis2"/>
        <w:shd w:val="clear" w:color="auto" w:fill="FFFFFF"/>
        <w:spacing w:before="0" w:beforeAutospacing="0" w:after="0" w:afterAutospacing="0"/>
        <w:jc w:val="both"/>
        <w:rPr>
          <w:rFonts w:ascii="Arial" w:hAnsi="Arial" w:cs="Arial"/>
          <w:b w:val="0"/>
          <w:bCs w:val="0"/>
          <w:color w:val="FF0000"/>
          <w:sz w:val="20"/>
          <w:szCs w:val="20"/>
        </w:rPr>
      </w:pPr>
      <w:r>
        <w:rPr>
          <w:noProof/>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133350</wp:posOffset>
            </wp:positionV>
            <wp:extent cx="3886200" cy="2157730"/>
            <wp:effectExtent l="57150" t="38100" r="38100" b="1397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16075" t="11073" r="12323" b="18405"/>
                    <a:stretch>
                      <a:fillRect/>
                    </a:stretch>
                  </pic:blipFill>
                  <pic:spPr bwMode="auto">
                    <a:xfrm>
                      <a:off x="0" y="0"/>
                      <a:ext cx="3886200" cy="2157730"/>
                    </a:xfrm>
                    <a:prstGeom prst="rect">
                      <a:avLst/>
                    </a:prstGeom>
                    <a:noFill/>
                    <a:ln w="38100">
                      <a:solidFill>
                        <a:srgbClr val="FF0000"/>
                      </a:solidFill>
                      <a:miter lim="800000"/>
                      <a:headEnd/>
                      <a:tailEnd/>
                    </a:ln>
                  </pic:spPr>
                </pic:pic>
              </a:graphicData>
            </a:graphic>
          </wp:anchor>
        </w:drawing>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color w:val="FF000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 xml:space="preserve">V roku 2016 bola na Slovensku vysiata pšenica na </w:t>
      </w:r>
      <w:smartTag w:uri="urn:schemas-microsoft-com:office:smarttags" w:element="metricconverter">
        <w:smartTagPr>
          <w:attr w:name="ProductID" w:val="418ﾠ000 hekt￡roch"/>
        </w:smartTagPr>
        <w:r w:rsidRPr="00535315">
          <w:rPr>
            <w:rFonts w:ascii="Arial" w:hAnsi="Arial" w:cs="Arial"/>
            <w:b w:val="0"/>
            <w:bCs w:val="0"/>
            <w:sz w:val="20"/>
            <w:szCs w:val="20"/>
          </w:rPr>
          <w:t>418 000 hektároch</w:t>
        </w:r>
      </w:smartTag>
      <w:r w:rsidRPr="00535315">
        <w:rPr>
          <w:rFonts w:ascii="Arial" w:hAnsi="Arial" w:cs="Arial"/>
          <w:b w:val="0"/>
          <w:bCs w:val="0"/>
          <w:sz w:val="20"/>
          <w:szCs w:val="20"/>
        </w:rPr>
        <w:t>. Slovensko ročne produkuje približne 1,7 milióna ton pšenice ročne.</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Obilie sa následne čistí. Čistenie spočíva v odstraňovaní všetkých vedľajších prímesí, ktoré môžu zrno znehodnocovať – kamienky, zvyšky slamy, buriny. Potom sa obilie suší v sušiarňach. Proces sušenia je v súčasnej dobe plne automatizovaný s integrovaným systémom riadenia. Predpokladajme, že čistením a sušením obilie stratí približne 15 % hmotnosti z hektárového výnosu.</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 xml:space="preserve">Pšeničné zrno sa využíva k výrobe múky na chleba, pečiva, krúp, cestovín a pod. </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 xml:space="preserve">Využíva sa tiež ako surovina k výrobe radu dôležitých látok – lepidlá, škrob, etanol ... </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Pšeničné šroty a otruby predstavujú kvalitné krmivo pre hospodárske zvieratá.</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 xml:space="preserve">Pri mletí zo </w:t>
      </w:r>
      <w:smartTag w:uri="urn:schemas-microsoft-com:office:smarttags" w:element="metricconverter">
        <w:smartTagPr>
          <w:attr w:name="ProductID" w:val="100 kg"/>
        </w:smartTagPr>
        <w:r w:rsidRPr="00535315">
          <w:rPr>
            <w:rFonts w:ascii="Arial" w:hAnsi="Arial" w:cs="Arial"/>
            <w:b w:val="0"/>
            <w:bCs w:val="0"/>
            <w:sz w:val="20"/>
            <w:szCs w:val="20"/>
          </w:rPr>
          <w:t>100 kg</w:t>
        </w:r>
      </w:smartTag>
      <w:r w:rsidRPr="00535315">
        <w:rPr>
          <w:rFonts w:ascii="Arial" w:hAnsi="Arial" w:cs="Arial"/>
          <w:b w:val="0"/>
          <w:bCs w:val="0"/>
          <w:sz w:val="20"/>
          <w:szCs w:val="20"/>
        </w:rPr>
        <w:t xml:space="preserve"> obilia získame 75 % kvalitnej múky na potravinárske účely, asi 23 % otrúb, ktoré majú ďalšie využitie a asi 2 % tvorí „odpad“ – tzv. šupy, ale aj tie majú využitie.</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Posledné výskumy na Slovensku ukázali, že človek by mal denne zjesť 4 až 6 krajcov chleba.</w:t>
      </w:r>
    </w:p>
    <w:p w:rsidR="00675643" w:rsidRPr="00535315" w:rsidRDefault="00675643" w:rsidP="00B940C6">
      <w:pPr>
        <w:pStyle w:val="Nadpis2"/>
        <w:shd w:val="clear" w:color="auto" w:fill="FFFFFF"/>
        <w:spacing w:before="0" w:beforeAutospacing="0" w:after="0" w:afterAutospacing="0"/>
        <w:rPr>
          <w:rFonts w:ascii="Arial" w:hAnsi="Arial" w:cs="Arial"/>
          <w:bCs w:val="0"/>
          <w:sz w:val="20"/>
          <w:szCs w:val="20"/>
        </w:rPr>
      </w:pPr>
      <w:r w:rsidRPr="00535315">
        <w:rPr>
          <w:rFonts w:ascii="Arial" w:hAnsi="Arial" w:cs="Arial"/>
          <w:b w:val="0"/>
          <w:bCs w:val="0"/>
          <w:sz w:val="20"/>
          <w:szCs w:val="20"/>
        </w:rPr>
        <w:t>(Zdrojj:</w:t>
      </w:r>
      <w:hyperlink r:id="rId7" w:history="1">
        <w:r w:rsidRPr="00535315">
          <w:rPr>
            <w:rStyle w:val="Hypertextovprepojenie"/>
            <w:rFonts w:ascii="Arial" w:hAnsi="Arial" w:cs="Arial"/>
            <w:sz w:val="20"/>
            <w:szCs w:val="20"/>
          </w:rPr>
          <w:t>http://www.pluska.sk/bajecna-zena/clanky/domacnost/nebojte-sa-chleba.html</w:t>
        </w:r>
      </w:hyperlink>
      <w:r w:rsidRPr="00535315">
        <w:rPr>
          <w:rFonts w:ascii="Arial" w:hAnsi="Arial" w:cs="Arial"/>
          <w:bCs w:val="0"/>
          <w:sz w:val="20"/>
          <w:szCs w:val="20"/>
        </w:rPr>
        <w:t xml:space="preserve"> </w:t>
      </w:r>
      <w:r w:rsidR="00B940C6">
        <w:rPr>
          <w:rFonts w:ascii="Arial" w:hAnsi="Arial" w:cs="Arial"/>
          <w:b w:val="0"/>
          <w:sz w:val="20"/>
          <w:szCs w:val="20"/>
        </w:rPr>
        <w:t>- 10. 10. </w:t>
      </w:r>
      <w:r w:rsidRPr="00535315">
        <w:rPr>
          <w:rFonts w:ascii="Arial" w:hAnsi="Arial" w:cs="Arial"/>
          <w:b w:val="0"/>
          <w:sz w:val="20"/>
          <w:szCs w:val="20"/>
        </w:rPr>
        <w:t>2017)</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 xml:space="preserve">Každý krajec chleba má hmotnosť približne </w:t>
      </w:r>
      <w:smartTag w:uri="urn:schemas-microsoft-com:office:smarttags" w:element="metricconverter">
        <w:smartTagPr>
          <w:attr w:name="ProductID" w:val="50 gramov"/>
        </w:smartTagPr>
        <w:r w:rsidRPr="00535315">
          <w:rPr>
            <w:rFonts w:ascii="Arial" w:hAnsi="Arial" w:cs="Arial"/>
            <w:b w:val="0"/>
            <w:bCs w:val="0"/>
            <w:sz w:val="20"/>
            <w:szCs w:val="20"/>
          </w:rPr>
          <w:t>50 gramov</w:t>
        </w:r>
      </w:smartTag>
      <w:r w:rsidRPr="00535315">
        <w:rPr>
          <w:rFonts w:ascii="Arial" w:hAnsi="Arial" w:cs="Arial"/>
          <w:b w:val="0"/>
          <w:bCs w:val="0"/>
          <w:sz w:val="20"/>
          <w:szCs w:val="20"/>
        </w:rPr>
        <w:t>.</w:t>
      </w:r>
    </w:p>
    <w:p w:rsidR="00675643" w:rsidRPr="00535315" w:rsidRDefault="00675643" w:rsidP="00C773E0">
      <w:pPr>
        <w:pStyle w:val="Nadpis2"/>
        <w:shd w:val="clear" w:color="auto" w:fill="FFFFFF"/>
        <w:spacing w:before="0" w:beforeAutospacing="0" w:after="0" w:afterAutospacing="0"/>
        <w:jc w:val="both"/>
        <w:rPr>
          <w:rFonts w:ascii="Arial" w:hAnsi="Arial" w:cs="Arial"/>
          <w:sz w:val="20"/>
          <w:szCs w:val="20"/>
        </w:rPr>
      </w:pPr>
      <w:r w:rsidRPr="00535315">
        <w:rPr>
          <w:rFonts w:ascii="Arial" w:hAnsi="Arial" w:cs="Arial"/>
          <w:b w:val="0"/>
          <w:bCs w:val="0"/>
          <w:sz w:val="20"/>
          <w:szCs w:val="20"/>
        </w:rPr>
        <w:t xml:space="preserve">(Zdroj: </w:t>
      </w:r>
      <w:hyperlink r:id="rId8" w:history="1">
        <w:r w:rsidRPr="00535315">
          <w:rPr>
            <w:rStyle w:val="Hypertextovprepojenie"/>
            <w:rFonts w:ascii="Arial" w:hAnsi="Arial" w:cs="Arial"/>
            <w:sz w:val="20"/>
            <w:szCs w:val="20"/>
          </w:rPr>
          <w:t>https://www.kaloricketabulky.sk/chlieb-konzumny/</w:t>
        </w:r>
      </w:hyperlink>
      <w:r w:rsidRPr="00535315">
        <w:rPr>
          <w:rFonts w:ascii="Arial" w:hAnsi="Arial" w:cs="Arial"/>
          <w:b w:val="0"/>
          <w:sz w:val="20"/>
          <w:szCs w:val="20"/>
        </w:rPr>
        <w:t xml:space="preserve"> - 10. 10. 2017)</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našej úlohe budeme počítať s 3 krajčekmi chleba pre obyvateľa.</w:t>
      </w:r>
    </w:p>
    <w:p w:rsidR="00675643" w:rsidRDefault="00675643" w:rsidP="00535315">
      <w:pPr>
        <w:pStyle w:val="Nadpis2"/>
        <w:shd w:val="clear" w:color="auto" w:fill="FFFFFF"/>
        <w:spacing w:before="0" w:beforeAutospacing="0" w:after="0" w:afterAutospacing="0"/>
        <w:jc w:val="both"/>
        <w:rPr>
          <w:rFonts w:ascii="Arial" w:hAnsi="Arial" w:cs="Arial"/>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Pr>
          <w:rFonts w:ascii="Arial" w:hAnsi="Arial" w:cs="Arial"/>
          <w:sz w:val="20"/>
          <w:szCs w:val="20"/>
        </w:rPr>
        <w:lastRenderedPageBreak/>
        <w:t>PL – 2: Zadanie úlohy</w:t>
      </w:r>
    </w:p>
    <w:p w:rsidR="00675643" w:rsidRPr="00535315" w:rsidRDefault="00675643" w:rsidP="00C773E0">
      <w:pPr>
        <w:pStyle w:val="Nadpis2"/>
        <w:shd w:val="clear" w:color="auto" w:fill="FFFFFF"/>
        <w:spacing w:before="0" w:beforeAutospacing="0" w:after="0" w:afterAutospacing="0"/>
        <w:jc w:val="both"/>
        <w:rPr>
          <w:rStyle w:val="Hypertextovprepojenie"/>
          <w:rFonts w:ascii="Arial" w:hAnsi="Arial" w:cs="Arial"/>
          <w:sz w:val="20"/>
          <w:szCs w:val="20"/>
        </w:rPr>
      </w:pPr>
    </w:p>
    <w:p w:rsidR="00675643" w:rsidRPr="00535315" w:rsidRDefault="00675643" w:rsidP="00C773E0">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r w:rsidRPr="00535315">
        <w:rPr>
          <w:rStyle w:val="Hypertextovprepojenie"/>
          <w:rFonts w:ascii="Arial" w:hAnsi="Arial" w:cs="Arial"/>
          <w:color w:val="FF0000"/>
          <w:sz w:val="20"/>
          <w:szCs w:val="20"/>
          <w:u w:val="none"/>
        </w:rPr>
        <w:t>ÚLOHA</w:t>
      </w: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Napíš odôvodnenie prečo v našej úlohe budeme počítať s 3 krajčekmi chleba pre obyvateľa.</w:t>
      </w:r>
    </w:p>
    <w:p w:rsidR="00675643" w:rsidRPr="00535315" w:rsidRDefault="00675643" w:rsidP="00C773E0">
      <w:pPr>
        <w:pStyle w:val="Nadpis2"/>
        <w:shd w:val="clear" w:color="auto" w:fill="FFFFFF"/>
        <w:spacing w:before="0" w:beforeAutospacing="0" w:after="0" w:afterAutospacing="0"/>
        <w:jc w:val="both"/>
        <w:rPr>
          <w:rFonts w:ascii="Arial" w:hAnsi="Arial" w:cs="Arial"/>
          <w:bCs w:val="0"/>
          <w:i/>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Cs w:val="0"/>
          <w:i/>
          <w:sz w:val="20"/>
          <w:szCs w:val="20"/>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 xml:space="preserve">Na upečenie približne </w:t>
      </w:r>
      <w:smartTag w:uri="urn:schemas-microsoft-com:office:smarttags" w:element="metricconverter">
        <w:smartTagPr>
          <w:attr w:name="ProductID" w:val="900 g"/>
        </w:smartTagPr>
        <w:r w:rsidRPr="00535315">
          <w:rPr>
            <w:rFonts w:ascii="Arial" w:hAnsi="Arial" w:cs="Arial"/>
            <w:b w:val="0"/>
            <w:bCs w:val="0"/>
            <w:sz w:val="20"/>
            <w:szCs w:val="20"/>
          </w:rPr>
          <w:t>900 g</w:t>
        </w:r>
      </w:smartTag>
      <w:r w:rsidRPr="00535315">
        <w:rPr>
          <w:rFonts w:ascii="Arial" w:hAnsi="Arial" w:cs="Arial"/>
          <w:b w:val="0"/>
          <w:bCs w:val="0"/>
          <w:sz w:val="20"/>
          <w:szCs w:val="20"/>
        </w:rPr>
        <w:t xml:space="preserve"> chleb</w:t>
      </w:r>
      <w:r w:rsidR="00F413B4">
        <w:rPr>
          <w:rFonts w:ascii="Arial" w:hAnsi="Arial" w:cs="Arial"/>
          <w:b w:val="0"/>
          <w:bCs w:val="0"/>
          <w:sz w:val="20"/>
          <w:szCs w:val="20"/>
        </w:rPr>
        <w:t xml:space="preserve">íka potrebujeme približne 650 </w:t>
      </w:r>
      <w:bookmarkStart w:id="0" w:name="_GoBack"/>
      <w:bookmarkEnd w:id="0"/>
      <w:r w:rsidRPr="00535315">
        <w:rPr>
          <w:rFonts w:ascii="Arial" w:hAnsi="Arial" w:cs="Arial"/>
          <w:b w:val="0"/>
          <w:bCs w:val="0"/>
          <w:sz w:val="20"/>
          <w:szCs w:val="20"/>
        </w:rPr>
        <w:t>g hladkej múky. Napíš, čo podľa teba tvorí zvyšok hmotnosti z chleba.</w:t>
      </w:r>
    </w:p>
    <w:p w:rsidR="00675643" w:rsidRPr="00535315" w:rsidRDefault="00675643" w:rsidP="00C773E0">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p>
    <w:p w:rsidR="00675643" w:rsidRPr="00535315" w:rsidRDefault="00675643" w:rsidP="00C773E0">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p>
    <w:p w:rsidR="00675643" w:rsidRPr="00535315" w:rsidRDefault="00675643" w:rsidP="00C773E0">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r w:rsidRPr="00535315">
        <w:rPr>
          <w:rStyle w:val="Hypertextovprepojenie"/>
          <w:rFonts w:ascii="Arial" w:hAnsi="Arial" w:cs="Arial"/>
          <w:color w:val="FF0000"/>
          <w:sz w:val="20"/>
          <w:szCs w:val="20"/>
          <w:u w:val="none"/>
        </w:rPr>
        <w:t>Zisti, na koľkých hektároch musí byť vyprodukovaná pšenica pre všetkých obyvateľov mesta Partizánske, aby z nej mohli upiecť chlieb na celý rok?</w:t>
      </w:r>
    </w:p>
    <w:p w:rsidR="00675643" w:rsidRPr="00535315" w:rsidRDefault="00675643" w:rsidP="00C773E0">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r w:rsidRPr="00535315">
        <w:rPr>
          <w:rStyle w:val="Hypertextovprepojenie"/>
          <w:rFonts w:ascii="Arial" w:hAnsi="Arial" w:cs="Arial"/>
          <w:color w:val="FF0000"/>
          <w:sz w:val="20"/>
          <w:szCs w:val="20"/>
          <w:u w:val="none"/>
        </w:rPr>
        <w:t>Koľko futbalových štadiónov by táto výmera predstavovala?</w:t>
      </w:r>
    </w:p>
    <w:p w:rsidR="00675643" w:rsidRPr="00535315" w:rsidRDefault="00675643" w:rsidP="00C773E0">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Na výpočet potrebuješ:</w:t>
      </w:r>
    </w:p>
    <w:p w:rsidR="00675643" w:rsidRPr="00535315" w:rsidRDefault="00675643" w:rsidP="00C773E0">
      <w:pPr>
        <w:pStyle w:val="Nadpis2"/>
        <w:numPr>
          <w:ilvl w:val="0"/>
          <w:numId w:val="9"/>
        </w:numPr>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číselné hodnoty z textu,</w:t>
      </w:r>
    </w:p>
    <w:p w:rsidR="00675643" w:rsidRPr="00535315" w:rsidRDefault="00675643" w:rsidP="00C773E0">
      <w:pPr>
        <w:pStyle w:val="Nadpis2"/>
        <w:numPr>
          <w:ilvl w:val="0"/>
          <w:numId w:val="9"/>
        </w:numPr>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koľko obyvateľov má mesto Partizánske k 1. 1. 2017,</w:t>
      </w:r>
    </w:p>
    <w:p w:rsidR="00675643" w:rsidRPr="00535315" w:rsidRDefault="00675643" w:rsidP="00C773E0">
      <w:pPr>
        <w:pStyle w:val="Nadpis2"/>
        <w:numPr>
          <w:ilvl w:val="0"/>
          <w:numId w:val="9"/>
        </w:numPr>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hektárový výnos pšenice na Slovensku – tiež z textu,</w:t>
      </w:r>
    </w:p>
    <w:p w:rsidR="00675643" w:rsidRPr="00535315" w:rsidRDefault="00675643" w:rsidP="00C773E0">
      <w:pPr>
        <w:pStyle w:val="Nadpis2"/>
        <w:numPr>
          <w:ilvl w:val="0"/>
          <w:numId w:val="9"/>
        </w:numPr>
        <w:shd w:val="clear" w:color="auto" w:fill="FFFFFF"/>
        <w:spacing w:before="0" w:beforeAutospacing="0" w:after="0" w:afterAutospacing="0"/>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vedieť, že Medzinárodná futbalová federácia (FIFA) prijala nové pravidlo, podľa ktorého budú mať rozmery hracích plôch všetkých nových futbalových štadiónov jednotnú veľkosť 105 x 68 m. </w:t>
      </w:r>
      <w:r w:rsidRPr="00535315">
        <w:rPr>
          <w:rFonts w:ascii="Arial" w:hAnsi="Arial" w:cs="Arial"/>
          <w:b w:val="0"/>
          <w:bCs w:val="0"/>
          <w:sz w:val="20"/>
          <w:szCs w:val="20"/>
        </w:rPr>
        <w:t xml:space="preserve">(Zdroj </w:t>
      </w:r>
      <w:r w:rsidRPr="00535315">
        <w:rPr>
          <w:rStyle w:val="Hypertextovprepojenie"/>
          <w:rFonts w:ascii="Arial" w:hAnsi="Arial" w:cs="Arial"/>
          <w:sz w:val="20"/>
          <w:szCs w:val="20"/>
        </w:rPr>
        <w:t>https://sport.sme.sk/c/3779453/fifa-standardizovala-rozmery-ihrisk-na-novych-stadionoch.html</w:t>
      </w:r>
      <w:r w:rsidRPr="00535315">
        <w:rPr>
          <w:rFonts w:ascii="Arial" w:hAnsi="Arial" w:cs="Arial"/>
          <w:b w:val="0"/>
          <w:bCs w:val="0"/>
          <w:sz w:val="20"/>
          <w:szCs w:val="20"/>
        </w:rPr>
        <w:t xml:space="preserve"> -10. 10. 2017)</w:t>
      </w:r>
    </w:p>
    <w:p w:rsidR="00675643" w:rsidRPr="00535315" w:rsidRDefault="00675643" w:rsidP="00C773E0">
      <w:pPr>
        <w:pStyle w:val="Nadpis2"/>
        <w:shd w:val="clear" w:color="auto" w:fill="FFFFFF"/>
        <w:spacing w:before="0" w:beforeAutospacing="0" w:after="0" w:afterAutospacing="0"/>
        <w:jc w:val="both"/>
        <w:rPr>
          <w:rStyle w:val="Hypertextovprepojenie"/>
          <w:rFonts w:ascii="Arial" w:hAnsi="Arial" w:cs="Arial"/>
          <w:b w:val="0"/>
          <w:color w:val="FF0000"/>
          <w:sz w:val="20"/>
          <w:szCs w:val="20"/>
          <w:u w:val="none"/>
        </w:rPr>
      </w:pPr>
    </w:p>
    <w:p w:rsidR="00675643" w:rsidRPr="00535315" w:rsidRDefault="00675643" w:rsidP="00C773E0">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430121">
      <w:pPr>
        <w:pStyle w:val="Default"/>
        <w:spacing w:after="27"/>
        <w:jc w:val="both"/>
        <w:rPr>
          <w:rFonts w:ascii="Arial" w:hAnsi="Arial" w:cs="Arial"/>
          <w:snapToGrid w:val="0"/>
          <w:w w:val="1"/>
          <w:sz w:val="20"/>
          <w:szCs w:val="20"/>
          <w:bdr w:val="none" w:sz="0" w:space="0" w:color="auto" w:frame="1"/>
          <w:shd w:val="clear" w:color="auto" w:fill="000000"/>
        </w:rPr>
      </w:pPr>
    </w:p>
    <w:p w:rsidR="00675643" w:rsidRPr="00535315" w:rsidRDefault="00675643" w:rsidP="0017245F">
      <w:pPr>
        <w:pStyle w:val="Nadpis2"/>
        <w:shd w:val="clear" w:color="auto" w:fill="FFFFFF"/>
        <w:spacing w:before="0" w:beforeAutospacing="0" w:after="0" w:afterAutospacing="0"/>
        <w:jc w:val="both"/>
        <w:rPr>
          <w:rFonts w:ascii="Arial" w:hAnsi="Arial" w:cs="Arial"/>
          <w:b w:val="0"/>
          <w:bCs w:val="0"/>
          <w:sz w:val="20"/>
          <w:szCs w:val="20"/>
        </w:rPr>
      </w:pPr>
      <w:r>
        <w:rPr>
          <w:rFonts w:ascii="Arial" w:hAnsi="Arial" w:cs="Arial"/>
          <w:sz w:val="20"/>
          <w:szCs w:val="20"/>
        </w:rPr>
        <w:lastRenderedPageBreak/>
        <w:t>PL – 3: Riešenie pre učiteľa</w:t>
      </w:r>
    </w:p>
    <w:p w:rsidR="00675643" w:rsidRPr="00535315" w:rsidRDefault="00675643" w:rsidP="00535315">
      <w:pPr>
        <w:pStyle w:val="Nadpis2"/>
        <w:shd w:val="clear" w:color="auto" w:fill="FFFFFF"/>
        <w:spacing w:before="0" w:beforeAutospacing="0" w:after="0" w:afterAutospacing="0"/>
        <w:jc w:val="center"/>
        <w:rPr>
          <w:rFonts w:ascii="Arial" w:hAnsi="Arial" w:cs="Arial"/>
          <w:bCs w:val="0"/>
          <w:caps/>
          <w:color w:val="FF0000"/>
          <w:sz w:val="20"/>
          <w:szCs w:val="20"/>
        </w:rPr>
      </w:pPr>
      <w:r w:rsidRPr="00535315">
        <w:rPr>
          <w:rFonts w:ascii="Arial" w:hAnsi="Arial" w:cs="Arial"/>
          <w:bCs w:val="0"/>
          <w:caps/>
          <w:color w:val="FF0000"/>
          <w:sz w:val="20"/>
          <w:szCs w:val="20"/>
        </w:rPr>
        <w:t>Chlieb na celý rok pre všetkých obyvateľov nášho mestA</w:t>
      </w:r>
    </w:p>
    <w:p w:rsidR="00675643" w:rsidRPr="00535315" w:rsidRDefault="00675643" w:rsidP="00535315">
      <w:pPr>
        <w:pStyle w:val="Nadpis2"/>
        <w:shd w:val="clear" w:color="auto" w:fill="FFFFFF"/>
        <w:spacing w:before="0" w:beforeAutospacing="0" w:after="0" w:afterAutospacing="0"/>
        <w:jc w:val="both"/>
        <w:rPr>
          <w:rFonts w:ascii="Arial" w:hAnsi="Arial" w:cs="Arial"/>
          <w:bCs w:val="0"/>
          <w:caps/>
          <w:color w:val="FF000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Rast svetovej populácie a ekonomický rast sú faktory spôsobujúce zvyšovanie požiadaviek na potraviny, krmivá, vlákna a palivá.</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súčasnej dobe má naša Zem približne 7 miliárd obyvateľov. Do roku 2025 sa predpokladá, že bude mať 8, 5 miliardy obyvateľov.</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súčasnej dobe má každý obyvateľ spotrebu približne 2 700 cal, do roku 2 025 stúpne príjem na 3 000 cal na deň. Preto dopyt po potravinách oproti súčasnej dobe bude do roku 2050 viac ako dvojnásobný.</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Globálne otepľovanie spôsobuje oveľa viac extrémov počasia ako v minulosti. A keďže sa znižuje aj priemerná výmera ornej pôdy na obyvateľa (priemyselné parky, obchodné centrá... – zaberajú najkvalitnejšiu pôdu) úroda plodín, napríklad obilia, či zemiakov je nižšia.</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Obilniny sú najvýznamnejší zdroj potravín pre ľudstvo:</w:t>
      </w:r>
    </w:p>
    <w:p w:rsidR="00675643" w:rsidRPr="00535315" w:rsidRDefault="00675643" w:rsidP="00535315">
      <w:pPr>
        <w:pStyle w:val="Nadpis2"/>
        <w:numPr>
          <w:ilvl w:val="0"/>
          <w:numId w:val="8"/>
        </w:numPr>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kukurica najväčšia obilnina,</w:t>
      </w:r>
    </w:p>
    <w:p w:rsidR="00675643" w:rsidRPr="00535315" w:rsidRDefault="00675643" w:rsidP="00535315">
      <w:pPr>
        <w:pStyle w:val="Nadpis2"/>
        <w:numPr>
          <w:ilvl w:val="0"/>
          <w:numId w:val="8"/>
        </w:numPr>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Európe najvýznamnejšia pšenica,</w:t>
      </w:r>
    </w:p>
    <w:p w:rsidR="00675643" w:rsidRPr="00535315" w:rsidRDefault="00675643" w:rsidP="00535315">
      <w:pPr>
        <w:pStyle w:val="Nadpis2"/>
        <w:numPr>
          <w:ilvl w:val="0"/>
          <w:numId w:val="8"/>
        </w:numPr>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nárast produkcie sóje v poslednom období.</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Pšenica patrí k najstarším kultúrnym rastlinám, počiatky jej pestovania úzko súvisia so vznikom poľnohospodárstva. Pšenica predstavuje základný zdroj ľudskej výživy, živí sa ňou viac ako polovica obyvateľstva Zeme.</w:t>
      </w:r>
    </w:p>
    <w:p w:rsidR="00675643" w:rsidRPr="00535315" w:rsidRDefault="00675643" w:rsidP="00535315">
      <w:pPr>
        <w:pStyle w:val="Nadpis2"/>
        <w:shd w:val="clear" w:color="auto" w:fill="FFFFFF"/>
        <w:spacing w:before="0" w:beforeAutospacing="0" w:after="0" w:afterAutospacing="0"/>
        <w:jc w:val="both"/>
        <w:rPr>
          <w:rFonts w:ascii="Arial" w:hAnsi="Arial" w:cs="Arial"/>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Celkove sa na potravinárske účely v súčasnosti využíva 30 -  45% produkcie obilnín a na kŕmenie 70 až 55 % produkcie.</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Predpokladá sa, že využitie pšenice do roku 2025 sa zmení podľa grafu:</w:t>
      </w:r>
    </w:p>
    <w:p w:rsidR="00675643" w:rsidRPr="00535315" w:rsidRDefault="003A3DD7" w:rsidP="00535315">
      <w:pPr>
        <w:pStyle w:val="Nadpis2"/>
        <w:shd w:val="clear" w:color="auto" w:fill="FFFFFF"/>
        <w:spacing w:before="0" w:beforeAutospacing="0" w:after="0" w:afterAutospacing="0"/>
        <w:jc w:val="both"/>
        <w:rPr>
          <w:rFonts w:ascii="Arial" w:hAnsi="Arial" w:cs="Arial"/>
          <w:b w:val="0"/>
          <w:bCs w:val="0"/>
          <w:color w:val="FF0000"/>
          <w:sz w:val="20"/>
          <w:szCs w:val="20"/>
        </w:rPr>
      </w:pPr>
      <w:r>
        <w:rPr>
          <w:noProof/>
        </w:rPr>
        <w:drawing>
          <wp:anchor distT="0" distB="0" distL="114300" distR="114300" simplePos="0" relativeHeight="251659264" behindDoc="0" locked="0" layoutInCell="1" allowOverlap="1">
            <wp:simplePos x="0" y="0"/>
            <wp:positionH relativeFrom="column">
              <wp:posOffset>800100</wp:posOffset>
            </wp:positionH>
            <wp:positionV relativeFrom="paragraph">
              <wp:posOffset>133350</wp:posOffset>
            </wp:positionV>
            <wp:extent cx="4000500" cy="2221230"/>
            <wp:effectExtent l="57150" t="38100" r="38100" b="2667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16075" t="11073" r="12323" b="18405"/>
                    <a:stretch>
                      <a:fillRect/>
                    </a:stretch>
                  </pic:blipFill>
                  <pic:spPr bwMode="auto">
                    <a:xfrm>
                      <a:off x="0" y="0"/>
                      <a:ext cx="4000500" cy="2221230"/>
                    </a:xfrm>
                    <a:prstGeom prst="rect">
                      <a:avLst/>
                    </a:prstGeom>
                    <a:noFill/>
                    <a:ln w="38100">
                      <a:solidFill>
                        <a:srgbClr val="FF0000"/>
                      </a:solidFill>
                      <a:miter lim="800000"/>
                      <a:headEnd/>
                      <a:tailEnd/>
                    </a:ln>
                  </pic:spPr>
                </pic:pic>
              </a:graphicData>
            </a:graphic>
          </wp:anchor>
        </w:drawing>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color w:val="FF000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roku 2016 bola na Slovensku vysiata pšenica na 418 000 hektároch. Slovensko ročne produkuje približne 1,7 milióna ton pšenice ročne.</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Obilie sa následne čistí. Čistenie spočíva v odstraňovaní všetkých vedľajších prímesí, ktoré môžu zrno znehodnocovať – kamienky, zvyšky slamy, buriny. Potom sa obilie suší v sušiarňach. Proces sušenia je v súčasnej dobe plne automatizovaný s integrovaným systémom riadenia. Predpokladajme, že čistením a sušením obilie stratí približne 15 % hmotnosti z hektárového výnosu.</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 xml:space="preserve">Pšeničné zrno sa využíva k výrobe múky na chleba, pečiva, krúp, cestovín a pod. </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 xml:space="preserve">Využíva sa tiež ako surovina k výrobe radu dôležitých látok – lepidlá, škrob, etanol ... </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Pšeničné šroty a otruby predstavujú kvalitné krmivo pre hospodárske zvieratá.</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Pri mletí zo 100 kg obilia získame 75 % kvalitnej múky na potravinárske účely, asi 23 % otrúb, ktoré majú ďalšie využitie a asi 2 % tvorí „odpad“ – tzv. šupy, ale aj tie majú využitie.</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Posledné výskumy na Slovensku ukázali, že človek by mal denne zjesť 4 až 6 krajcov chleba.</w:t>
      </w:r>
    </w:p>
    <w:p w:rsidR="00675643" w:rsidRPr="00535315" w:rsidRDefault="00675643" w:rsidP="00B940C6">
      <w:pPr>
        <w:pStyle w:val="Nadpis2"/>
        <w:shd w:val="clear" w:color="auto" w:fill="FFFFFF"/>
        <w:spacing w:before="0" w:beforeAutospacing="0" w:after="0" w:afterAutospacing="0"/>
        <w:rPr>
          <w:rFonts w:ascii="Arial" w:hAnsi="Arial" w:cs="Arial"/>
          <w:bCs w:val="0"/>
          <w:sz w:val="20"/>
          <w:szCs w:val="20"/>
        </w:rPr>
      </w:pPr>
      <w:r w:rsidRPr="00535315">
        <w:rPr>
          <w:rFonts w:ascii="Arial" w:hAnsi="Arial" w:cs="Arial"/>
          <w:b w:val="0"/>
          <w:bCs w:val="0"/>
          <w:sz w:val="20"/>
          <w:szCs w:val="20"/>
        </w:rPr>
        <w:t>(Zdrojj:</w:t>
      </w:r>
      <w:hyperlink r:id="rId9" w:history="1">
        <w:r w:rsidRPr="00535315">
          <w:rPr>
            <w:rStyle w:val="Hypertextovprepojenie"/>
            <w:rFonts w:ascii="Arial" w:hAnsi="Arial" w:cs="Arial"/>
            <w:sz w:val="20"/>
            <w:szCs w:val="20"/>
          </w:rPr>
          <w:t>http://www.pluska.sk/bajecna-zena/clanky/domacnost/nebojte-sa-chleba.html</w:t>
        </w:r>
      </w:hyperlink>
      <w:r w:rsidRPr="00535315">
        <w:rPr>
          <w:rFonts w:ascii="Arial" w:hAnsi="Arial" w:cs="Arial"/>
          <w:bCs w:val="0"/>
          <w:sz w:val="20"/>
          <w:szCs w:val="20"/>
        </w:rPr>
        <w:t xml:space="preserve"> </w:t>
      </w:r>
      <w:r w:rsidR="00083F67">
        <w:rPr>
          <w:rFonts w:ascii="Arial" w:hAnsi="Arial" w:cs="Arial"/>
          <w:b w:val="0"/>
          <w:sz w:val="20"/>
          <w:szCs w:val="20"/>
        </w:rPr>
        <w:t>- 10. 10. </w:t>
      </w:r>
      <w:r w:rsidRPr="00535315">
        <w:rPr>
          <w:rFonts w:ascii="Arial" w:hAnsi="Arial" w:cs="Arial"/>
          <w:b w:val="0"/>
          <w:sz w:val="20"/>
          <w:szCs w:val="20"/>
        </w:rPr>
        <w:t>2017)</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Každý krajec chleba má hmotnosť približne 50 gramov.</w:t>
      </w:r>
    </w:p>
    <w:p w:rsidR="00675643" w:rsidRPr="00535315" w:rsidRDefault="00675643" w:rsidP="00535315">
      <w:pPr>
        <w:pStyle w:val="Nadpis2"/>
        <w:shd w:val="clear" w:color="auto" w:fill="FFFFFF"/>
        <w:spacing w:before="0" w:beforeAutospacing="0" w:after="0" w:afterAutospacing="0"/>
        <w:jc w:val="both"/>
        <w:rPr>
          <w:rFonts w:ascii="Arial" w:hAnsi="Arial" w:cs="Arial"/>
          <w:sz w:val="20"/>
          <w:szCs w:val="20"/>
        </w:rPr>
      </w:pPr>
      <w:r w:rsidRPr="00535315">
        <w:rPr>
          <w:rFonts w:ascii="Arial" w:hAnsi="Arial" w:cs="Arial"/>
          <w:b w:val="0"/>
          <w:bCs w:val="0"/>
          <w:sz w:val="20"/>
          <w:szCs w:val="20"/>
        </w:rPr>
        <w:t xml:space="preserve">(Zdroj: </w:t>
      </w:r>
      <w:hyperlink r:id="rId10" w:history="1">
        <w:r w:rsidRPr="00535315">
          <w:rPr>
            <w:rStyle w:val="Hypertextovprepojenie"/>
            <w:rFonts w:ascii="Arial" w:hAnsi="Arial" w:cs="Arial"/>
            <w:sz w:val="20"/>
            <w:szCs w:val="20"/>
          </w:rPr>
          <w:t>https://www.kaloricketabulky.sk/chlieb-konzumny/</w:t>
        </w:r>
      </w:hyperlink>
      <w:r w:rsidRPr="00535315">
        <w:rPr>
          <w:rFonts w:ascii="Arial" w:hAnsi="Arial" w:cs="Arial"/>
          <w:b w:val="0"/>
          <w:sz w:val="20"/>
          <w:szCs w:val="20"/>
        </w:rPr>
        <w:t xml:space="preserve"> - 10. 10. 2017)</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V našej úlohe budeme počítať s 3 krajčekmi chleba pre obyvateľa.</w:t>
      </w:r>
    </w:p>
    <w:p w:rsidR="00675643"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r w:rsidRPr="00535315">
        <w:rPr>
          <w:rStyle w:val="Hypertextovprepojenie"/>
          <w:rFonts w:ascii="Arial" w:hAnsi="Arial" w:cs="Arial"/>
          <w:color w:val="FF0000"/>
          <w:sz w:val="20"/>
          <w:szCs w:val="20"/>
          <w:u w:val="none"/>
        </w:rPr>
        <w:lastRenderedPageBreak/>
        <w:t>ÚLOHA</w:t>
      </w:r>
    </w:p>
    <w:p w:rsidR="00675643" w:rsidRPr="00535315" w:rsidRDefault="00675643" w:rsidP="00535315">
      <w:pPr>
        <w:pStyle w:val="Nadpis2"/>
        <w:shd w:val="clear" w:color="auto" w:fill="FFFFFF"/>
        <w:spacing w:before="0" w:beforeAutospacing="0" w:after="0" w:afterAutospacing="0"/>
        <w:jc w:val="both"/>
        <w:rPr>
          <w:rFonts w:ascii="Arial" w:hAnsi="Arial" w:cs="Arial"/>
          <w:bCs w:val="0"/>
          <w:i/>
          <w:sz w:val="20"/>
          <w:szCs w:val="20"/>
        </w:rPr>
      </w:pPr>
      <w:r w:rsidRPr="00535315">
        <w:rPr>
          <w:rFonts w:ascii="Arial" w:hAnsi="Arial" w:cs="Arial"/>
          <w:b w:val="0"/>
          <w:bCs w:val="0"/>
          <w:sz w:val="20"/>
          <w:szCs w:val="20"/>
        </w:rPr>
        <w:t>Napíš odôvodnenie prečo len 3 krajčeky:</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color w:val="FF0000"/>
          <w:sz w:val="20"/>
          <w:szCs w:val="20"/>
        </w:rPr>
      </w:pPr>
      <w:r w:rsidRPr="00535315">
        <w:rPr>
          <w:rFonts w:ascii="Arial" w:hAnsi="Arial" w:cs="Arial"/>
          <w:bCs w:val="0"/>
          <w:i/>
          <w:color w:val="0000FF"/>
          <w:sz w:val="20"/>
          <w:szCs w:val="20"/>
        </w:rPr>
        <w:t>Niektorí sú veľmi maličkí, aby zjedli denne toľko chleba, niektorí chcú jedávať menej, aby nepribrali, niektorí sú už starší a jedávajú tiež denne menej chleba</w:t>
      </w:r>
      <w:r w:rsidR="009B5913" w:rsidRPr="009B5913">
        <w:rPr>
          <w:rFonts w:ascii="Arial" w:hAnsi="Arial" w:cs="Arial"/>
          <w:bCs w:val="0"/>
          <w:i/>
          <w:color w:val="0000FF"/>
          <w:sz w:val="20"/>
          <w:szCs w:val="20"/>
        </w:rPr>
        <w:t>.</w:t>
      </w:r>
    </w:p>
    <w:p w:rsidR="00675643" w:rsidRPr="00535315" w:rsidRDefault="00675643" w:rsidP="00535315">
      <w:pPr>
        <w:pStyle w:val="Nadpis2"/>
        <w:shd w:val="clear" w:color="auto" w:fill="FFFFFF"/>
        <w:spacing w:before="0" w:beforeAutospacing="0" w:after="0" w:afterAutospacing="0"/>
        <w:jc w:val="both"/>
        <w:rPr>
          <w:rFonts w:ascii="Arial" w:hAnsi="Arial" w:cs="Arial"/>
          <w:b w:val="0"/>
          <w:bCs w:val="0"/>
          <w:sz w:val="20"/>
          <w:szCs w:val="20"/>
        </w:rPr>
      </w:pPr>
      <w:r w:rsidRPr="00535315">
        <w:rPr>
          <w:rFonts w:ascii="Arial" w:hAnsi="Arial" w:cs="Arial"/>
          <w:b w:val="0"/>
          <w:bCs w:val="0"/>
          <w:sz w:val="20"/>
          <w:szCs w:val="20"/>
        </w:rPr>
        <w:t>Na upečenie približne 900 g chlebíka potrebujeme približne 650 g hladkej múky. Napíš, čo podľa teba tvorí zvyšok hmotnosti z chleba.</w:t>
      </w:r>
    </w:p>
    <w:p w:rsidR="00675643" w:rsidRPr="00535315" w:rsidRDefault="00675643" w:rsidP="00535315">
      <w:pPr>
        <w:pStyle w:val="Nadpis2"/>
        <w:shd w:val="clear" w:color="auto" w:fill="FFFFFF"/>
        <w:spacing w:before="0" w:beforeAutospacing="0" w:after="0" w:afterAutospacing="0"/>
        <w:jc w:val="both"/>
        <w:rPr>
          <w:rFonts w:ascii="Arial" w:hAnsi="Arial" w:cs="Arial"/>
          <w:bCs w:val="0"/>
          <w:i/>
          <w:color w:val="0000FF"/>
          <w:sz w:val="20"/>
          <w:szCs w:val="20"/>
        </w:rPr>
      </w:pPr>
      <w:r w:rsidRPr="00535315">
        <w:rPr>
          <w:rFonts w:ascii="Arial" w:hAnsi="Arial" w:cs="Arial"/>
          <w:bCs w:val="0"/>
          <w:i/>
          <w:color w:val="0000FF"/>
          <w:sz w:val="20"/>
          <w:szCs w:val="20"/>
        </w:rPr>
        <w:t>Zvyšok hmotnosti tvoria voda, soľ, droždie, rasca, prípadne zemiaky.</w:t>
      </w:r>
    </w:p>
    <w:p w:rsidR="00675643" w:rsidRDefault="00675643" w:rsidP="00535315">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r w:rsidRPr="00535315">
        <w:rPr>
          <w:rStyle w:val="Hypertextovprepojenie"/>
          <w:rFonts w:ascii="Arial" w:hAnsi="Arial" w:cs="Arial"/>
          <w:color w:val="FF0000"/>
          <w:sz w:val="20"/>
          <w:szCs w:val="20"/>
          <w:u w:val="none"/>
        </w:rPr>
        <w:t>ÚLOHA</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Zisti, na koľkých hektároch musí byť vyprodukovaná pšenica pre všetkých obyvateľov mesta Partizánske, aby z nej mohli upiecť chlieb na celý rok?</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Koľko futbalových štadiónov by táto výmera predstavovala?</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Na výpočet potrebuješ:</w:t>
      </w:r>
    </w:p>
    <w:p w:rsidR="00675643" w:rsidRPr="00535315" w:rsidRDefault="00675643" w:rsidP="00535315">
      <w:pPr>
        <w:pStyle w:val="Nadpis2"/>
        <w:numPr>
          <w:ilvl w:val="0"/>
          <w:numId w:val="9"/>
        </w:numPr>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číselné hodnoty z textu,</w:t>
      </w:r>
    </w:p>
    <w:p w:rsidR="00675643" w:rsidRPr="00535315" w:rsidRDefault="00675643" w:rsidP="00535315">
      <w:pPr>
        <w:pStyle w:val="Nadpis2"/>
        <w:numPr>
          <w:ilvl w:val="0"/>
          <w:numId w:val="9"/>
        </w:numPr>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koľko obyvateľov má mesto Partizánske k 1. 1. 2017,</w:t>
      </w:r>
    </w:p>
    <w:p w:rsidR="00675643" w:rsidRPr="00535315" w:rsidRDefault="00675643" w:rsidP="00535315">
      <w:pPr>
        <w:pStyle w:val="Nadpis2"/>
        <w:numPr>
          <w:ilvl w:val="0"/>
          <w:numId w:val="9"/>
        </w:numPr>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hektárový výnos pšenice na Slovensku – tiež z textu,</w:t>
      </w:r>
    </w:p>
    <w:p w:rsidR="00675643" w:rsidRPr="00535315" w:rsidRDefault="00675643" w:rsidP="00535315">
      <w:pPr>
        <w:pStyle w:val="Nadpis2"/>
        <w:numPr>
          <w:ilvl w:val="0"/>
          <w:numId w:val="9"/>
        </w:numPr>
        <w:shd w:val="clear" w:color="auto" w:fill="FFFFFF"/>
        <w:spacing w:before="0" w:beforeAutospacing="0" w:after="0" w:afterAutospacing="0"/>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vedieť, že Medzinárodná futbalová federácia (FIFA) prijala nové pravidlo, podľa ktorého budú mať rozmery hracích plôch všetkých nových futbalových štadiónov jednotnú veľkosť 105 x 68 m. </w:t>
      </w:r>
      <w:r w:rsidRPr="00535315">
        <w:rPr>
          <w:rFonts w:ascii="Arial" w:hAnsi="Arial" w:cs="Arial"/>
          <w:b w:val="0"/>
          <w:bCs w:val="0"/>
          <w:sz w:val="20"/>
          <w:szCs w:val="20"/>
        </w:rPr>
        <w:t xml:space="preserve">(Zdroj </w:t>
      </w:r>
      <w:r w:rsidRPr="00535315">
        <w:rPr>
          <w:rStyle w:val="Hypertextovprepojenie"/>
          <w:rFonts w:ascii="Arial" w:hAnsi="Arial" w:cs="Arial"/>
          <w:sz w:val="20"/>
          <w:szCs w:val="20"/>
        </w:rPr>
        <w:t>https://sport.sme.sk/c/3779453/fifa-standardizovala-rozmery-ihrisk-na-novych-stadionoch.html</w:t>
      </w:r>
      <w:r w:rsidRPr="00535315">
        <w:rPr>
          <w:rFonts w:ascii="Arial" w:hAnsi="Arial" w:cs="Arial"/>
          <w:b w:val="0"/>
          <w:bCs w:val="0"/>
          <w:sz w:val="20"/>
          <w:szCs w:val="20"/>
        </w:rPr>
        <w:t xml:space="preserve"> -10. 10. 2017)</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FF0000"/>
          <w:sz w:val="20"/>
          <w:szCs w:val="20"/>
          <w:u w:val="none"/>
        </w:rPr>
      </w:pP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color w:val="FF0000"/>
          <w:sz w:val="20"/>
          <w:szCs w:val="20"/>
          <w:u w:val="none"/>
        </w:rPr>
      </w:pPr>
      <w:r w:rsidRPr="00535315">
        <w:rPr>
          <w:rStyle w:val="Hypertextovprepojenie"/>
          <w:rFonts w:ascii="Arial" w:hAnsi="Arial" w:cs="Arial"/>
          <w:color w:val="FF0000"/>
          <w:sz w:val="20"/>
          <w:szCs w:val="20"/>
          <w:u w:val="none"/>
        </w:rPr>
        <w:t>RIEŠENIE</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i/>
          <w:color w:val="FF0000"/>
          <w:sz w:val="20"/>
          <w:szCs w:val="20"/>
          <w:u w:val="none"/>
        </w:rPr>
      </w:pPr>
      <w:r w:rsidRPr="00535315">
        <w:rPr>
          <w:rStyle w:val="Hypertextovprepojenie"/>
          <w:rFonts w:ascii="Arial" w:hAnsi="Arial" w:cs="Arial"/>
          <w:i/>
          <w:color w:val="FF0000"/>
          <w:sz w:val="20"/>
          <w:szCs w:val="20"/>
          <w:u w:val="none"/>
        </w:rPr>
        <w:t>Koľko chleba potrebujeme?</w:t>
      </w:r>
    </w:p>
    <w:p w:rsidR="00675643" w:rsidRPr="00535315" w:rsidRDefault="00675643" w:rsidP="00535315">
      <w:pPr>
        <w:pStyle w:val="Nadpis2"/>
        <w:shd w:val="clear" w:color="auto" w:fill="FFFFFF"/>
        <w:spacing w:before="0" w:beforeAutospacing="0" w:after="0" w:afterAutospacing="0"/>
        <w:jc w:val="both"/>
        <w:rPr>
          <w:rFonts w:ascii="Arial" w:hAnsi="Arial" w:cs="Arial"/>
          <w:bCs w:val="0"/>
          <w:i/>
          <w:color w:val="3333CC"/>
          <w:sz w:val="20"/>
          <w:szCs w:val="20"/>
        </w:rPr>
      </w:pPr>
      <w:r w:rsidRPr="00535315">
        <w:rPr>
          <w:rFonts w:ascii="Arial" w:hAnsi="Arial" w:cs="Arial"/>
          <w:bCs w:val="0"/>
          <w:i/>
          <w:color w:val="3333CC"/>
          <w:sz w:val="20"/>
          <w:szCs w:val="20"/>
        </w:rPr>
        <w:t>K 1. 1. 2017 naše mesto Partizánske má 22 530 obyvateľov.</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sz w:val="20"/>
          <w:szCs w:val="20"/>
        </w:rPr>
      </w:pPr>
      <w:r w:rsidRPr="00535315">
        <w:rPr>
          <w:rFonts w:ascii="Arial" w:hAnsi="Arial" w:cs="Arial"/>
          <w:b w:val="0"/>
          <w:bCs w:val="0"/>
          <w:sz w:val="20"/>
          <w:szCs w:val="20"/>
        </w:rPr>
        <w:t xml:space="preserve">(Zdroj: </w:t>
      </w:r>
      <w:hyperlink r:id="rId11" w:history="1">
        <w:r w:rsidRPr="00535315">
          <w:rPr>
            <w:rStyle w:val="Hypertextovprepojenie"/>
            <w:rFonts w:ascii="Arial" w:hAnsi="Arial" w:cs="Arial"/>
            <w:sz w:val="20"/>
            <w:szCs w:val="20"/>
          </w:rPr>
          <w:t>http://www.partizanske.sk/demografia.phtml?id3=90866</w:t>
        </w:r>
      </w:hyperlink>
      <w:r w:rsidRPr="00535315">
        <w:rPr>
          <w:rStyle w:val="Hypertextovprepojenie"/>
          <w:rFonts w:ascii="Arial" w:hAnsi="Arial" w:cs="Arial"/>
          <w:sz w:val="20"/>
          <w:szCs w:val="20"/>
        </w:rPr>
        <w:t xml:space="preserve"> </w:t>
      </w:r>
      <w:r w:rsidRPr="00535315">
        <w:rPr>
          <w:rFonts w:ascii="Arial" w:hAnsi="Arial" w:cs="Arial"/>
          <w:b w:val="0"/>
          <w:sz w:val="20"/>
          <w:szCs w:val="20"/>
        </w:rPr>
        <w:t>- 10. 10. 2017)</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 xml:space="preserve">spotreba chleba na jedeného človeka na jeden deň         3 x 50 g = 150 g  </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 xml:space="preserve">spotreba chleba na jedného človek na jeden rok             150 x 365 = 54 750 g = 54,75 kg </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spotreba chleba na všetkých obyvateľov mesta Partizánske na jeden rok</w:t>
      </w:r>
    </w:p>
    <w:p w:rsidR="00675643" w:rsidRPr="00535315" w:rsidRDefault="00675643" w:rsidP="00535315">
      <w:pPr>
        <w:pStyle w:val="Nadpis2"/>
        <w:shd w:val="clear" w:color="auto" w:fill="FFFFFF"/>
        <w:tabs>
          <w:tab w:val="left" w:pos="2340"/>
        </w:tabs>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ab/>
        <w:t xml:space="preserve">54,75 x 22 530 = 1 233 517,5 kg = </w:t>
      </w:r>
      <w:r w:rsidRPr="00535315">
        <w:rPr>
          <w:rStyle w:val="Hypertextovprepojenie"/>
          <w:rFonts w:ascii="Arial" w:hAnsi="Arial" w:cs="Arial"/>
          <w:i/>
          <w:color w:val="FF0000"/>
          <w:sz w:val="20"/>
          <w:szCs w:val="20"/>
          <w:u w:val="none"/>
        </w:rPr>
        <w:t>1 233,5175 t</w:t>
      </w:r>
    </w:p>
    <w:p w:rsidR="00675643" w:rsidRPr="00535315" w:rsidRDefault="00675643" w:rsidP="00535315">
      <w:pPr>
        <w:pStyle w:val="Nadpis2"/>
        <w:shd w:val="clear" w:color="auto" w:fill="FFFFFF"/>
        <w:tabs>
          <w:tab w:val="left" w:pos="2340"/>
        </w:tabs>
        <w:spacing w:before="0" w:beforeAutospacing="0" w:after="0" w:afterAutospacing="0"/>
        <w:jc w:val="both"/>
        <w:rPr>
          <w:rStyle w:val="Hypertextovprepojenie"/>
          <w:rFonts w:ascii="Arial" w:hAnsi="Arial" w:cs="Arial"/>
          <w:b w:val="0"/>
          <w:color w:val="FF0000"/>
          <w:sz w:val="20"/>
          <w:szCs w:val="20"/>
          <w:u w:val="none"/>
        </w:rPr>
      </w:pP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i/>
          <w:color w:val="FF0000"/>
          <w:sz w:val="20"/>
          <w:szCs w:val="20"/>
          <w:u w:val="none"/>
        </w:rPr>
      </w:pPr>
      <w:r w:rsidRPr="00535315">
        <w:rPr>
          <w:rStyle w:val="Hypertextovprepojenie"/>
          <w:rFonts w:ascii="Arial" w:hAnsi="Arial" w:cs="Arial"/>
          <w:i/>
          <w:color w:val="FF0000"/>
          <w:sz w:val="20"/>
          <w:szCs w:val="20"/>
          <w:u w:val="none"/>
        </w:rPr>
        <w:t>Koľko múky potrebujeme?</w:t>
      </w:r>
    </w:p>
    <w:p w:rsidR="00675643" w:rsidRPr="00535315" w:rsidRDefault="00675643" w:rsidP="00535315">
      <w:pPr>
        <w:pStyle w:val="Nadpis2"/>
        <w:shd w:val="clear" w:color="auto" w:fill="FFFFFF"/>
        <w:tabs>
          <w:tab w:val="left" w:pos="5040"/>
        </w:tabs>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 xml:space="preserve">0,9 kg chleba.....................0,65 kg múky </w:t>
      </w:r>
      <w:r w:rsidRPr="00535315">
        <w:rPr>
          <w:rStyle w:val="Hypertextovprepojenie"/>
          <w:rFonts w:ascii="Arial" w:hAnsi="Arial" w:cs="Arial"/>
          <w:b w:val="0"/>
          <w:color w:val="auto"/>
          <w:sz w:val="20"/>
          <w:szCs w:val="20"/>
          <w:u w:val="none"/>
        </w:rPr>
        <w:tab/>
        <w:t>x : 0,65 = 1 233 517,5 : 0,9</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p>
    <w:p w:rsidR="00675643" w:rsidRPr="00535315" w:rsidRDefault="00675643" w:rsidP="00535315">
      <w:pPr>
        <w:pStyle w:val="Nadpis2"/>
        <w:shd w:val="clear" w:color="auto" w:fill="FFFFFF"/>
        <w:tabs>
          <w:tab w:val="left" w:pos="2340"/>
          <w:tab w:val="left" w:pos="5040"/>
        </w:tabs>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rPr>
        <w:t>1 233 517,5 kg................</w:t>
      </w:r>
      <w:r w:rsidRPr="00535315">
        <w:rPr>
          <w:rStyle w:val="Hypertextovprepojenie"/>
          <w:rFonts w:ascii="Arial" w:hAnsi="Arial" w:cs="Arial"/>
          <w:i/>
          <w:color w:val="auto"/>
          <w:sz w:val="20"/>
          <w:szCs w:val="20"/>
        </w:rPr>
        <w:t>x</w:t>
      </w:r>
      <w:r w:rsidRPr="00535315">
        <w:rPr>
          <w:rStyle w:val="Hypertextovprepojenie"/>
          <w:rFonts w:ascii="Arial" w:hAnsi="Arial" w:cs="Arial"/>
          <w:b w:val="0"/>
          <w:color w:val="auto"/>
          <w:sz w:val="20"/>
          <w:szCs w:val="20"/>
        </w:rPr>
        <w:t xml:space="preserve"> kg múky</w:t>
      </w:r>
      <w:r w:rsidRPr="00535315">
        <w:rPr>
          <w:rStyle w:val="Hypertextovprepojenie"/>
          <w:rFonts w:ascii="Arial" w:hAnsi="Arial" w:cs="Arial"/>
          <w:b w:val="0"/>
          <w:color w:val="auto"/>
          <w:sz w:val="20"/>
          <w:szCs w:val="20"/>
          <w:u w:val="none"/>
        </w:rPr>
        <w:tab/>
        <w:t>x = 1 233 517,5 . 0,65 : 0,9</w:t>
      </w:r>
    </w:p>
    <w:p w:rsidR="00675643" w:rsidRPr="00535315" w:rsidRDefault="00675643" w:rsidP="00535315">
      <w:pPr>
        <w:pStyle w:val="Nadpis2"/>
        <w:shd w:val="clear" w:color="auto" w:fill="FFFFFF"/>
        <w:tabs>
          <w:tab w:val="left" w:pos="2340"/>
          <w:tab w:val="left" w:pos="5040"/>
        </w:tabs>
        <w:spacing w:before="0" w:beforeAutospacing="0" w:after="0" w:afterAutospacing="0"/>
        <w:jc w:val="both"/>
        <w:rPr>
          <w:rStyle w:val="Hypertextovprepojenie"/>
          <w:rFonts w:ascii="Arial" w:hAnsi="Arial" w:cs="Arial"/>
          <w:b w:val="0"/>
          <w:color w:val="auto"/>
          <w:sz w:val="20"/>
          <w:szCs w:val="20"/>
          <w:u w:val="none"/>
        </w:rPr>
      </w:pP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i/>
          <w:color w:val="FF0000"/>
          <w:sz w:val="20"/>
          <w:szCs w:val="20"/>
          <w:u w:val="none"/>
        </w:rPr>
        <w:t>x = 890 873,75 kg</w:t>
      </w:r>
      <w:r w:rsidRPr="00535315">
        <w:rPr>
          <w:rStyle w:val="Hypertextovprepojenie"/>
          <w:rFonts w:ascii="Arial" w:hAnsi="Arial" w:cs="Arial"/>
          <w:b w:val="0"/>
          <w:color w:val="auto"/>
          <w:sz w:val="20"/>
          <w:szCs w:val="20"/>
          <w:u w:val="none"/>
        </w:rPr>
        <w:t xml:space="preserve"> múky na všetok chlieb pre všetkých obyvateľov mesta Partizánske</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FF0000"/>
          <w:sz w:val="20"/>
          <w:szCs w:val="20"/>
          <w:u w:val="none"/>
        </w:rPr>
      </w:pP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i/>
          <w:color w:val="FF0000"/>
          <w:sz w:val="20"/>
          <w:szCs w:val="20"/>
          <w:u w:val="none"/>
        </w:rPr>
      </w:pPr>
      <w:r w:rsidRPr="00535315">
        <w:rPr>
          <w:rStyle w:val="Hypertextovprepojenie"/>
          <w:rFonts w:ascii="Arial" w:hAnsi="Arial" w:cs="Arial"/>
          <w:i/>
          <w:color w:val="FF0000"/>
          <w:sz w:val="20"/>
          <w:szCs w:val="20"/>
          <w:u w:val="none"/>
        </w:rPr>
        <w:t>Koľko pšenice potrebujeme?</w:t>
      </w:r>
    </w:p>
    <w:p w:rsidR="00675643" w:rsidRPr="00535315" w:rsidRDefault="00675643" w:rsidP="00535315">
      <w:pPr>
        <w:pStyle w:val="Nadpis2"/>
        <w:shd w:val="clear" w:color="auto" w:fill="FFFFFF"/>
        <w:tabs>
          <w:tab w:val="left" w:pos="5040"/>
        </w:tabs>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100 kg pšenice...........75 kg múky</w:t>
      </w:r>
      <w:r w:rsidRPr="00535315">
        <w:rPr>
          <w:rStyle w:val="Hypertextovprepojenie"/>
          <w:rFonts w:ascii="Arial" w:hAnsi="Arial" w:cs="Arial"/>
          <w:b w:val="0"/>
          <w:color w:val="auto"/>
          <w:sz w:val="20"/>
          <w:szCs w:val="20"/>
          <w:u w:val="none"/>
        </w:rPr>
        <w:tab/>
        <w:t xml:space="preserve"> y : 100 = 890 873,75 : 75</w:t>
      </w:r>
    </w:p>
    <w:p w:rsidR="00675643" w:rsidRPr="00535315" w:rsidRDefault="00675643" w:rsidP="00535315">
      <w:pPr>
        <w:pStyle w:val="Nadpis2"/>
        <w:shd w:val="clear" w:color="auto" w:fill="FFFFFF"/>
        <w:tabs>
          <w:tab w:val="left" w:pos="5040"/>
        </w:tabs>
        <w:spacing w:before="0" w:beforeAutospacing="0" w:after="0" w:afterAutospacing="0"/>
        <w:jc w:val="both"/>
        <w:rPr>
          <w:rStyle w:val="Hypertextovprepojenie"/>
          <w:rFonts w:ascii="Arial" w:hAnsi="Arial" w:cs="Arial"/>
          <w:b w:val="0"/>
          <w:color w:val="auto"/>
          <w:sz w:val="20"/>
          <w:szCs w:val="20"/>
        </w:rPr>
      </w:pPr>
      <w:r w:rsidRPr="00535315">
        <w:rPr>
          <w:rStyle w:val="Hypertextovprepojenie"/>
          <w:rFonts w:ascii="Arial" w:hAnsi="Arial" w:cs="Arial"/>
          <w:i/>
          <w:color w:val="auto"/>
          <w:sz w:val="20"/>
          <w:szCs w:val="20"/>
        </w:rPr>
        <w:t xml:space="preserve">y </w:t>
      </w:r>
      <w:r w:rsidRPr="00535315">
        <w:rPr>
          <w:rStyle w:val="Hypertextovprepojenie"/>
          <w:rFonts w:ascii="Arial" w:hAnsi="Arial" w:cs="Arial"/>
          <w:b w:val="0"/>
          <w:color w:val="auto"/>
          <w:sz w:val="20"/>
          <w:szCs w:val="20"/>
        </w:rPr>
        <w:t>kg pšenice............... 890 873,75 kg múky</w:t>
      </w:r>
      <w:r w:rsidRPr="00535315">
        <w:rPr>
          <w:rStyle w:val="Hypertextovprepojenie"/>
          <w:rFonts w:ascii="Arial" w:hAnsi="Arial" w:cs="Arial"/>
          <w:b w:val="0"/>
          <w:color w:val="auto"/>
          <w:sz w:val="20"/>
          <w:szCs w:val="20"/>
          <w:u w:val="none"/>
        </w:rPr>
        <w:tab/>
        <w:t>y = (890 873,75 . 100) : 75</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FF0000"/>
          <w:sz w:val="20"/>
          <w:szCs w:val="20"/>
          <w:u w:val="none"/>
        </w:rPr>
      </w:pPr>
      <w:r w:rsidRPr="00535315">
        <w:rPr>
          <w:rStyle w:val="Hypertextovprepojenie"/>
          <w:rFonts w:ascii="Arial" w:hAnsi="Arial" w:cs="Arial"/>
          <w:i/>
          <w:color w:val="FF0000"/>
          <w:sz w:val="20"/>
          <w:szCs w:val="20"/>
          <w:u w:val="none"/>
        </w:rPr>
        <w:t>y = 1 187 831,67 kg</w:t>
      </w:r>
      <w:r w:rsidRPr="00535315">
        <w:rPr>
          <w:rStyle w:val="Hypertextovprepojenie"/>
          <w:rFonts w:ascii="Arial" w:hAnsi="Arial" w:cs="Arial"/>
          <w:b w:val="0"/>
          <w:color w:val="FF0000"/>
          <w:sz w:val="20"/>
          <w:szCs w:val="20"/>
          <w:u w:val="none"/>
        </w:rPr>
        <w:t xml:space="preserve"> </w:t>
      </w:r>
      <w:r w:rsidRPr="00535315">
        <w:rPr>
          <w:rStyle w:val="Hypertextovprepojenie"/>
          <w:rFonts w:ascii="Arial" w:hAnsi="Arial" w:cs="Arial"/>
          <w:b w:val="0"/>
          <w:color w:val="auto"/>
          <w:sz w:val="20"/>
          <w:szCs w:val="20"/>
          <w:u w:val="none"/>
        </w:rPr>
        <w:t>pšenice na</w:t>
      </w:r>
      <w:r w:rsidRPr="00535315">
        <w:rPr>
          <w:rStyle w:val="Hypertextovprepojenie"/>
          <w:rFonts w:ascii="Arial" w:hAnsi="Arial" w:cs="Arial"/>
          <w:b w:val="0"/>
          <w:color w:val="FF0000"/>
          <w:sz w:val="20"/>
          <w:szCs w:val="20"/>
          <w:u w:val="none"/>
        </w:rPr>
        <w:t xml:space="preserve"> </w:t>
      </w:r>
      <w:r w:rsidRPr="00535315">
        <w:rPr>
          <w:rStyle w:val="Hypertextovprepojenie"/>
          <w:rFonts w:ascii="Arial" w:hAnsi="Arial" w:cs="Arial"/>
          <w:b w:val="0"/>
          <w:color w:val="auto"/>
          <w:sz w:val="20"/>
          <w:szCs w:val="20"/>
          <w:u w:val="none"/>
        </w:rPr>
        <w:t>upečenie všetkého chleba pre všetkých obyvateľov Partizánskeho</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FF0000"/>
          <w:sz w:val="20"/>
          <w:szCs w:val="20"/>
          <w:u w:val="none"/>
        </w:rPr>
      </w:pP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i/>
          <w:color w:val="FF0000"/>
          <w:sz w:val="20"/>
          <w:szCs w:val="20"/>
          <w:u w:val="none"/>
        </w:rPr>
      </w:pPr>
      <w:r w:rsidRPr="00535315">
        <w:rPr>
          <w:rStyle w:val="Hypertextovprepojenie"/>
          <w:rFonts w:ascii="Arial" w:hAnsi="Arial" w:cs="Arial"/>
          <w:i/>
          <w:color w:val="FF0000"/>
          <w:sz w:val="20"/>
          <w:szCs w:val="20"/>
          <w:u w:val="none"/>
        </w:rPr>
        <w:t>Koľko hektárov pôdy treba zasiať pšenicou?</w:t>
      </w:r>
    </w:p>
    <w:p w:rsidR="00675643" w:rsidRPr="00535315" w:rsidRDefault="00675643" w:rsidP="00535315">
      <w:pPr>
        <w:pStyle w:val="Nadpis2"/>
        <w:shd w:val="clear" w:color="auto" w:fill="FFFFFF"/>
        <w:spacing w:before="0" w:beforeAutospacing="0" w:after="0" w:afterAutospacing="0"/>
        <w:jc w:val="both"/>
        <w:rPr>
          <w:rFonts w:ascii="Arial" w:hAnsi="Arial" w:cs="Arial"/>
          <w:bCs w:val="0"/>
          <w:i/>
          <w:color w:val="0000FF"/>
          <w:sz w:val="20"/>
          <w:szCs w:val="20"/>
        </w:rPr>
      </w:pPr>
      <w:r w:rsidRPr="00535315">
        <w:rPr>
          <w:rFonts w:ascii="Arial" w:hAnsi="Arial" w:cs="Arial"/>
          <w:bCs w:val="0"/>
          <w:i/>
          <w:color w:val="0000FF"/>
          <w:sz w:val="20"/>
          <w:szCs w:val="20"/>
        </w:rPr>
        <w:t>Výpočet hektárového výnosu</w:t>
      </w:r>
    </w:p>
    <w:p w:rsidR="00675643" w:rsidRPr="00535315" w:rsidRDefault="00675643" w:rsidP="00535315">
      <w:pPr>
        <w:pStyle w:val="Nadpis2"/>
        <w:shd w:val="clear" w:color="auto" w:fill="FFFFFF"/>
        <w:spacing w:before="0" w:beforeAutospacing="0" w:after="0" w:afterAutospacing="0"/>
        <w:jc w:val="both"/>
        <w:rPr>
          <w:rFonts w:ascii="Arial" w:hAnsi="Arial" w:cs="Arial"/>
          <w:bCs w:val="0"/>
          <w:i/>
          <w:color w:val="0000FF"/>
          <w:sz w:val="20"/>
          <w:szCs w:val="20"/>
        </w:rPr>
      </w:pPr>
      <w:r w:rsidRPr="00535315">
        <w:rPr>
          <w:rFonts w:ascii="Arial" w:hAnsi="Arial" w:cs="Arial"/>
          <w:bCs w:val="0"/>
          <w:i/>
          <w:color w:val="0000FF"/>
          <w:sz w:val="20"/>
          <w:szCs w:val="20"/>
        </w:rPr>
        <w:t xml:space="preserve">1 700 000 : 418 000 = </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Cs w:val="0"/>
          <w:i/>
          <w:sz w:val="20"/>
          <w:szCs w:val="20"/>
          <w:u w:val="none"/>
        </w:rPr>
      </w:pPr>
      <w:r w:rsidRPr="00535315">
        <w:rPr>
          <w:rFonts w:ascii="Arial" w:hAnsi="Arial" w:cs="Arial"/>
          <w:bCs w:val="0"/>
          <w:i/>
          <w:color w:val="0000FF"/>
          <w:sz w:val="20"/>
          <w:szCs w:val="20"/>
        </w:rPr>
        <w:t>Na 1 hektár priemerne pripadne 4,067 tony  = 4 067 kg pšenice.</w:t>
      </w:r>
    </w:p>
    <w:p w:rsidR="00675643" w:rsidRPr="00535315" w:rsidRDefault="00675643" w:rsidP="00535315">
      <w:pPr>
        <w:pStyle w:val="Nadpis2"/>
        <w:shd w:val="clear" w:color="auto" w:fill="FFFFFF"/>
        <w:tabs>
          <w:tab w:val="left" w:pos="5040"/>
        </w:tabs>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1 ha...........................4 067 kg pšenice</w:t>
      </w:r>
      <w:r w:rsidRPr="00535315">
        <w:rPr>
          <w:rStyle w:val="Hypertextovprepojenie"/>
          <w:rFonts w:ascii="Arial" w:hAnsi="Arial" w:cs="Arial"/>
          <w:b w:val="0"/>
          <w:color w:val="auto"/>
          <w:sz w:val="20"/>
          <w:szCs w:val="20"/>
          <w:u w:val="none"/>
        </w:rPr>
        <w:tab/>
        <w:t xml:space="preserve">z = </w:t>
      </w:r>
      <w:r w:rsidRPr="00535315">
        <w:rPr>
          <w:rStyle w:val="Hypertextovprepojenie"/>
          <w:rFonts w:ascii="Arial" w:hAnsi="Arial" w:cs="Arial"/>
          <w:b w:val="0"/>
          <w:color w:val="auto"/>
          <w:sz w:val="20"/>
          <w:szCs w:val="20"/>
        </w:rPr>
        <w:t xml:space="preserve">1 187 831,67 </w:t>
      </w:r>
      <w:r w:rsidRPr="00535315">
        <w:rPr>
          <w:rStyle w:val="Hypertextovprepojenie"/>
          <w:rFonts w:ascii="Arial" w:hAnsi="Arial" w:cs="Arial"/>
          <w:b w:val="0"/>
          <w:color w:val="auto"/>
          <w:sz w:val="20"/>
          <w:szCs w:val="20"/>
          <w:u w:val="none"/>
        </w:rPr>
        <w:t>: 4 067</w:t>
      </w:r>
    </w:p>
    <w:p w:rsidR="00675643" w:rsidRPr="00535315" w:rsidRDefault="00675643" w:rsidP="00535315">
      <w:pPr>
        <w:pStyle w:val="Nadpis2"/>
        <w:shd w:val="clear" w:color="auto" w:fill="FFFFFF"/>
        <w:tabs>
          <w:tab w:val="left" w:pos="5040"/>
        </w:tabs>
        <w:spacing w:before="0" w:beforeAutospacing="0" w:after="0" w:afterAutospacing="0"/>
        <w:jc w:val="both"/>
        <w:rPr>
          <w:rStyle w:val="Hypertextovprepojenie"/>
          <w:rFonts w:ascii="Arial" w:hAnsi="Arial" w:cs="Arial"/>
          <w:i/>
          <w:color w:val="FF0000"/>
          <w:sz w:val="20"/>
          <w:szCs w:val="20"/>
          <w:u w:val="none"/>
        </w:rPr>
      </w:pPr>
      <w:r w:rsidRPr="00535315">
        <w:rPr>
          <w:rStyle w:val="Hypertextovprepojenie"/>
          <w:rFonts w:ascii="Arial" w:hAnsi="Arial" w:cs="Arial"/>
          <w:i/>
          <w:color w:val="auto"/>
          <w:sz w:val="20"/>
          <w:szCs w:val="20"/>
        </w:rPr>
        <w:t>z </w:t>
      </w:r>
      <w:r w:rsidRPr="00535315">
        <w:rPr>
          <w:rStyle w:val="Hypertextovprepojenie"/>
          <w:rFonts w:ascii="Arial" w:hAnsi="Arial" w:cs="Arial"/>
          <w:b w:val="0"/>
          <w:color w:val="auto"/>
          <w:sz w:val="20"/>
          <w:szCs w:val="20"/>
        </w:rPr>
        <w:t>ha..................... 1 187 831,67</w:t>
      </w:r>
      <w:r w:rsidRPr="00535315">
        <w:rPr>
          <w:rStyle w:val="Hypertextovprepojenie"/>
          <w:rFonts w:ascii="Arial" w:hAnsi="Arial" w:cs="Arial"/>
          <w:i/>
          <w:color w:val="FF0000"/>
          <w:sz w:val="20"/>
          <w:szCs w:val="20"/>
        </w:rPr>
        <w:t xml:space="preserve"> </w:t>
      </w:r>
      <w:r w:rsidRPr="00535315">
        <w:rPr>
          <w:rStyle w:val="Hypertextovprepojenie"/>
          <w:rFonts w:ascii="Arial" w:hAnsi="Arial" w:cs="Arial"/>
          <w:b w:val="0"/>
          <w:color w:val="auto"/>
          <w:sz w:val="20"/>
          <w:szCs w:val="20"/>
        </w:rPr>
        <w:t>kg pšenice</w:t>
      </w:r>
      <w:r w:rsidRPr="00535315">
        <w:rPr>
          <w:rStyle w:val="Hypertextovprepojenie"/>
          <w:rFonts w:ascii="Arial" w:hAnsi="Arial" w:cs="Arial"/>
          <w:b w:val="0"/>
          <w:color w:val="auto"/>
          <w:sz w:val="20"/>
          <w:szCs w:val="20"/>
          <w:u w:val="none"/>
        </w:rPr>
        <w:tab/>
      </w:r>
      <w:r w:rsidRPr="00535315">
        <w:rPr>
          <w:rStyle w:val="Hypertextovprepojenie"/>
          <w:rFonts w:ascii="Arial" w:hAnsi="Arial" w:cs="Arial"/>
          <w:i/>
          <w:color w:val="FF0000"/>
          <w:sz w:val="20"/>
          <w:szCs w:val="20"/>
          <w:u w:val="none"/>
        </w:rPr>
        <w:t>z = 292,07 ha – toto je obilie už vyčistené</w:t>
      </w:r>
    </w:p>
    <w:p w:rsidR="00675643" w:rsidRPr="00535315" w:rsidRDefault="00675643" w:rsidP="00535315">
      <w:pPr>
        <w:pStyle w:val="Nadpis2"/>
        <w:shd w:val="clear" w:color="auto" w:fill="FFFFFF"/>
        <w:tabs>
          <w:tab w:val="left" w:pos="5040"/>
        </w:tabs>
        <w:spacing w:before="0" w:beforeAutospacing="0" w:after="0" w:afterAutospacing="0"/>
        <w:jc w:val="both"/>
        <w:rPr>
          <w:rStyle w:val="Hypertextovprepojenie"/>
          <w:rFonts w:ascii="Arial" w:hAnsi="Arial" w:cs="Arial"/>
          <w:b w:val="0"/>
          <w:color w:val="auto"/>
          <w:sz w:val="20"/>
          <w:szCs w:val="20"/>
        </w:rPr>
      </w:pPr>
    </w:p>
    <w:p w:rsidR="00675643" w:rsidRPr="00535315" w:rsidRDefault="00675643" w:rsidP="00535315">
      <w:pPr>
        <w:pStyle w:val="Nadpis2"/>
        <w:shd w:val="clear" w:color="auto" w:fill="FFFFFF"/>
        <w:tabs>
          <w:tab w:val="left" w:pos="5040"/>
        </w:tabs>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85 % ...........................</w:t>
      </w:r>
      <w:r w:rsidRPr="00535315">
        <w:rPr>
          <w:rStyle w:val="Hypertextovprepojenie"/>
          <w:rFonts w:ascii="Arial" w:hAnsi="Arial" w:cs="Arial"/>
          <w:i/>
          <w:color w:val="FF0000"/>
          <w:sz w:val="20"/>
          <w:szCs w:val="20"/>
          <w:u w:val="none"/>
        </w:rPr>
        <w:t xml:space="preserve"> </w:t>
      </w:r>
      <w:r w:rsidRPr="00535315">
        <w:rPr>
          <w:rStyle w:val="Hypertextovprepojenie"/>
          <w:rFonts w:ascii="Arial" w:hAnsi="Arial" w:cs="Arial"/>
          <w:b w:val="0"/>
          <w:color w:val="auto"/>
          <w:sz w:val="20"/>
          <w:szCs w:val="20"/>
          <w:u w:val="none"/>
        </w:rPr>
        <w:t>292,07</w:t>
      </w:r>
      <w:r w:rsidRPr="00535315">
        <w:rPr>
          <w:rStyle w:val="Hypertextovprepojenie"/>
          <w:rFonts w:ascii="Arial" w:hAnsi="Arial" w:cs="Arial"/>
          <w:i/>
          <w:color w:val="FF0000"/>
          <w:sz w:val="20"/>
          <w:szCs w:val="20"/>
          <w:u w:val="none"/>
        </w:rPr>
        <w:t xml:space="preserve"> </w:t>
      </w:r>
      <w:r w:rsidRPr="00535315">
        <w:rPr>
          <w:rStyle w:val="Hypertextovprepojenie"/>
          <w:rFonts w:ascii="Arial" w:hAnsi="Arial" w:cs="Arial"/>
          <w:b w:val="0"/>
          <w:color w:val="auto"/>
          <w:sz w:val="20"/>
          <w:szCs w:val="20"/>
          <w:u w:val="none"/>
        </w:rPr>
        <w:t>ha pšenice</w:t>
      </w:r>
      <w:r w:rsidRPr="00535315">
        <w:rPr>
          <w:rStyle w:val="Hypertextovprepojenie"/>
          <w:rFonts w:ascii="Arial" w:hAnsi="Arial" w:cs="Arial"/>
          <w:b w:val="0"/>
          <w:color w:val="auto"/>
          <w:sz w:val="20"/>
          <w:szCs w:val="20"/>
          <w:u w:val="none"/>
        </w:rPr>
        <w:tab/>
        <w:t>y = (292,07 . 100) : 85</w:t>
      </w:r>
    </w:p>
    <w:p w:rsidR="00675643" w:rsidRPr="00535315" w:rsidRDefault="00675643" w:rsidP="00535315">
      <w:pPr>
        <w:pStyle w:val="Nadpis2"/>
        <w:shd w:val="clear" w:color="auto" w:fill="FFFFFF"/>
        <w:tabs>
          <w:tab w:val="left" w:pos="5040"/>
        </w:tabs>
        <w:spacing w:before="0" w:beforeAutospacing="0" w:after="0" w:afterAutospacing="0"/>
        <w:jc w:val="both"/>
        <w:rPr>
          <w:rStyle w:val="Hypertextovprepojenie"/>
          <w:rFonts w:ascii="Arial" w:hAnsi="Arial" w:cs="Arial"/>
          <w:b w:val="0"/>
          <w:color w:val="auto"/>
          <w:sz w:val="20"/>
          <w:szCs w:val="20"/>
        </w:rPr>
      </w:pPr>
      <w:r w:rsidRPr="00535315">
        <w:rPr>
          <w:rStyle w:val="Hypertextovprepojenie"/>
          <w:rFonts w:ascii="Arial" w:hAnsi="Arial" w:cs="Arial"/>
          <w:b w:val="0"/>
          <w:color w:val="auto"/>
          <w:sz w:val="20"/>
          <w:szCs w:val="20"/>
        </w:rPr>
        <w:t>100 %...........................x ha pšenice</w:t>
      </w:r>
      <w:r w:rsidRPr="00535315">
        <w:rPr>
          <w:rStyle w:val="Hypertextovprepojenie"/>
          <w:rFonts w:ascii="Arial" w:hAnsi="Arial" w:cs="Arial"/>
          <w:b w:val="0"/>
          <w:color w:val="auto"/>
          <w:sz w:val="20"/>
          <w:szCs w:val="20"/>
          <w:u w:val="none"/>
        </w:rPr>
        <w:tab/>
        <w:t>y = 343,61 ha</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 xml:space="preserve">Aby sa mohol celý rok pre všetkých obyvateľov Partizánskeho piecť chlieb, potrebujeme pšenicu zasiať na </w:t>
      </w:r>
      <w:r w:rsidRPr="00535315">
        <w:rPr>
          <w:rStyle w:val="Hypertextovprepojenie"/>
          <w:rFonts w:ascii="Arial" w:hAnsi="Arial" w:cs="Arial"/>
          <w:i/>
          <w:color w:val="FF0000"/>
          <w:sz w:val="20"/>
          <w:szCs w:val="20"/>
          <w:u w:val="none"/>
        </w:rPr>
        <w:t>343,61 ha.</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i/>
          <w:color w:val="FF0000"/>
          <w:sz w:val="20"/>
          <w:szCs w:val="20"/>
          <w:u w:val="none"/>
        </w:rPr>
      </w:pPr>
      <w:r w:rsidRPr="00535315">
        <w:rPr>
          <w:rStyle w:val="Hypertextovprepojenie"/>
          <w:rFonts w:ascii="Arial" w:hAnsi="Arial" w:cs="Arial"/>
          <w:i/>
          <w:color w:val="FF0000"/>
          <w:sz w:val="20"/>
          <w:szCs w:val="20"/>
          <w:u w:val="none"/>
        </w:rPr>
        <w:t>Koľko futbalových štadiónov predstavuje táto výmera?</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1 štadión.....................105 x 68 m = 7 140 m</w:t>
      </w:r>
      <w:r w:rsidRPr="00535315">
        <w:rPr>
          <w:rStyle w:val="Hypertextovprepojenie"/>
          <w:rFonts w:ascii="Arial" w:hAnsi="Arial" w:cs="Arial"/>
          <w:b w:val="0"/>
          <w:color w:val="auto"/>
          <w:sz w:val="20"/>
          <w:szCs w:val="20"/>
          <w:u w:val="none"/>
          <w:vertAlign w:val="superscript"/>
        </w:rPr>
        <w:t>2</w:t>
      </w:r>
      <w:r w:rsidRPr="00535315">
        <w:rPr>
          <w:rStyle w:val="Hypertextovprepojenie"/>
          <w:rFonts w:ascii="Arial" w:hAnsi="Arial" w:cs="Arial"/>
          <w:b w:val="0"/>
          <w:color w:val="auto"/>
          <w:sz w:val="20"/>
          <w:szCs w:val="20"/>
          <w:u w:val="none"/>
        </w:rPr>
        <w:t xml:space="preserve"> = 0,714 ha</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rPr>
      </w:pPr>
      <w:r w:rsidRPr="00535315">
        <w:rPr>
          <w:rStyle w:val="Hypertextovprepojenie"/>
          <w:rFonts w:ascii="Arial" w:hAnsi="Arial" w:cs="Arial"/>
          <w:i/>
          <w:color w:val="auto"/>
          <w:sz w:val="20"/>
          <w:szCs w:val="20"/>
        </w:rPr>
        <w:t>a</w:t>
      </w:r>
      <w:r w:rsidRPr="00535315">
        <w:rPr>
          <w:rStyle w:val="Hypertextovprepojenie"/>
          <w:rFonts w:ascii="Arial" w:hAnsi="Arial" w:cs="Arial"/>
          <w:b w:val="0"/>
          <w:color w:val="auto"/>
          <w:sz w:val="20"/>
          <w:szCs w:val="20"/>
        </w:rPr>
        <w:t> štadiónov..................</w:t>
      </w:r>
      <w:r w:rsidRPr="00535315">
        <w:rPr>
          <w:rStyle w:val="Hypertextovprepojenie"/>
          <w:rFonts w:ascii="Arial" w:hAnsi="Arial" w:cs="Arial"/>
          <w:i/>
          <w:color w:val="FF0000"/>
          <w:sz w:val="20"/>
          <w:szCs w:val="20"/>
        </w:rPr>
        <w:t xml:space="preserve"> </w:t>
      </w:r>
      <w:r w:rsidRPr="00535315">
        <w:rPr>
          <w:rStyle w:val="Hypertextovprepojenie"/>
          <w:rFonts w:ascii="Arial" w:hAnsi="Arial" w:cs="Arial"/>
          <w:b w:val="0"/>
          <w:color w:val="auto"/>
          <w:sz w:val="20"/>
          <w:szCs w:val="20"/>
        </w:rPr>
        <w:t>343,61 ha</w:t>
      </w:r>
      <w:r w:rsidRPr="00535315">
        <w:rPr>
          <w:rStyle w:val="Hypertextovprepojenie"/>
          <w:rFonts w:ascii="Arial" w:hAnsi="Arial" w:cs="Arial"/>
          <w:i/>
          <w:color w:val="FF0000"/>
          <w:sz w:val="20"/>
          <w:szCs w:val="20"/>
        </w:rPr>
        <w:t xml:space="preserve">  </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FF0000"/>
          <w:sz w:val="20"/>
          <w:szCs w:val="20"/>
          <w:u w:val="none"/>
        </w:rPr>
      </w:pPr>
      <w:r w:rsidRPr="00535315">
        <w:rPr>
          <w:rStyle w:val="Hypertextovprepojenie"/>
          <w:rFonts w:ascii="Arial" w:hAnsi="Arial" w:cs="Arial"/>
          <w:i/>
          <w:color w:val="auto"/>
          <w:sz w:val="20"/>
          <w:szCs w:val="20"/>
          <w:u w:val="none"/>
        </w:rPr>
        <w:t xml:space="preserve">a </w:t>
      </w:r>
      <w:r w:rsidRPr="00535315">
        <w:rPr>
          <w:rStyle w:val="Hypertextovprepojenie"/>
          <w:rFonts w:ascii="Arial" w:hAnsi="Arial" w:cs="Arial"/>
          <w:b w:val="0"/>
          <w:color w:val="auto"/>
          <w:sz w:val="20"/>
          <w:szCs w:val="20"/>
          <w:u w:val="none"/>
        </w:rPr>
        <w:t>= 343,61 : 0,714</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i/>
          <w:color w:val="FF0000"/>
          <w:sz w:val="20"/>
          <w:szCs w:val="20"/>
          <w:u w:val="none"/>
        </w:rPr>
      </w:pPr>
      <w:r w:rsidRPr="00535315">
        <w:rPr>
          <w:rStyle w:val="Hypertextovprepojenie"/>
          <w:rFonts w:ascii="Arial" w:hAnsi="Arial" w:cs="Arial"/>
          <w:i/>
          <w:color w:val="FF0000"/>
          <w:sz w:val="20"/>
          <w:szCs w:val="20"/>
          <w:u w:val="none"/>
        </w:rPr>
        <w:t>a = 481,25 = 482 futbalových štadiónov</w:t>
      </w:r>
    </w:p>
    <w:p w:rsidR="00675643" w:rsidRPr="00535315" w:rsidRDefault="00675643" w:rsidP="00535315">
      <w:pPr>
        <w:pStyle w:val="Nadpis2"/>
        <w:shd w:val="clear" w:color="auto" w:fill="FFFFFF"/>
        <w:spacing w:before="0" w:beforeAutospacing="0" w:after="0" w:afterAutospacing="0"/>
        <w:jc w:val="both"/>
        <w:rPr>
          <w:rStyle w:val="Hypertextovprepojenie"/>
          <w:rFonts w:ascii="Arial" w:hAnsi="Arial" w:cs="Arial"/>
          <w:b w:val="0"/>
          <w:color w:val="auto"/>
          <w:sz w:val="20"/>
          <w:szCs w:val="20"/>
          <w:u w:val="none"/>
        </w:rPr>
      </w:pPr>
      <w:r w:rsidRPr="00535315">
        <w:rPr>
          <w:rStyle w:val="Hypertextovprepojenie"/>
          <w:rFonts w:ascii="Arial" w:hAnsi="Arial" w:cs="Arial"/>
          <w:b w:val="0"/>
          <w:color w:val="auto"/>
          <w:sz w:val="20"/>
          <w:szCs w:val="20"/>
          <w:u w:val="none"/>
        </w:rPr>
        <w:t xml:space="preserve">Výmera polí, na ktorej vypestujeme pšenicu by predstavovala približne </w:t>
      </w:r>
      <w:r w:rsidRPr="00535315">
        <w:rPr>
          <w:rStyle w:val="Hypertextovprepojenie"/>
          <w:rFonts w:ascii="Arial" w:hAnsi="Arial" w:cs="Arial"/>
          <w:i/>
          <w:color w:val="FF0000"/>
          <w:sz w:val="20"/>
          <w:szCs w:val="20"/>
          <w:u w:val="none"/>
        </w:rPr>
        <w:t>482 futbalových štadiónov.</w:t>
      </w:r>
    </w:p>
    <w:p w:rsidR="00675643" w:rsidRDefault="00675643">
      <w:pPr>
        <w:rPr>
          <w:rFonts w:ascii="Arial" w:hAnsi="Arial" w:cs="Arial"/>
          <w:sz w:val="20"/>
          <w:szCs w:val="20"/>
        </w:rPr>
      </w:pPr>
    </w:p>
    <w:p w:rsidR="00675643" w:rsidRDefault="00675643">
      <w:pPr>
        <w:rPr>
          <w:rFonts w:ascii="Arial" w:hAnsi="Arial" w:cs="Arial"/>
          <w:sz w:val="20"/>
          <w:szCs w:val="20"/>
        </w:rPr>
      </w:pPr>
    </w:p>
    <w:p w:rsidR="00675643" w:rsidRDefault="004A3ECC" w:rsidP="00CE7DB0">
      <w:pPr>
        <w:jc w:val="center"/>
        <w:rPr>
          <w:rFonts w:ascii="Arial" w:hAnsi="Arial" w:cs="Arial"/>
          <w:b/>
          <w:sz w:val="24"/>
          <w:szCs w:val="24"/>
        </w:rPr>
      </w:pPr>
      <w:r w:rsidRPr="004A3ECC">
        <w:rPr>
          <w:noProof/>
          <w:lang w:eastAsia="sk-SK"/>
        </w:rPr>
        <w:lastRenderedPageBreak/>
        <w:pict>
          <v:group id="_x0000_s1037" style="position:absolute;left:0;text-align:left;margin-left:-38.05pt;margin-top:24.8pt;width:424.5pt;height:511.6pt;z-index:251667968" coordorigin="656,1958" coordsize="9964,11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656;top:1958;width:4935;height:3705" stroked="t" strokecolor="red" strokeweight="2.5pt">
              <v:imagedata r:id="rId12" o:title="DSC01216"/>
            </v:shape>
            <v:shape id="_x0000_s1029" type="#_x0000_t75" style="position:absolute;left:656;top:9570;width:4935;height:3705" stroked="t" strokecolor="red" strokeweight="2.5pt">
              <v:imagedata r:id="rId13" o:title="DSC01257"/>
            </v:shape>
            <v:shape id="_x0000_s1030" type="#_x0000_t75" style="position:absolute;left:5685;top:5753;width:4935;height:3705" stroked="t" strokecolor="red" strokeweight="2.5pt">
              <v:imagedata r:id="rId14" o:title="DSC01248"/>
            </v:shape>
            <v:shape id="_x0000_s1031" type="#_x0000_t75" style="position:absolute;left:5685;top:1958;width:4935;height:3705" stroked="t" strokecolor="red" strokeweight="2.5pt">
              <v:imagedata r:id="rId15" o:title="DSC01226"/>
            </v:shape>
            <v:shape id="_x0000_s1032" type="#_x0000_t75" style="position:absolute;left:5685;top:9570;width:4935;height:3705" stroked="t" strokecolor="red" strokeweight="2.5pt">
              <v:imagedata r:id="rId16" o:title="DSC01329"/>
            </v:shape>
            <v:shape id="_x0000_s1035" type="#_x0000_t75" style="position:absolute;left:656;top:5753;width:4935;height:3705" stroked="t" strokecolor="red" strokeweight="2.5pt">
              <v:imagedata r:id="rId17" o:title="DSC01221"/>
            </v:shape>
          </v:group>
        </w:pict>
      </w:r>
      <w:r w:rsidR="00675643" w:rsidRPr="00CE7DB0">
        <w:rPr>
          <w:rFonts w:ascii="Arial" w:hAnsi="Arial" w:cs="Arial"/>
          <w:b/>
          <w:sz w:val="24"/>
          <w:szCs w:val="24"/>
        </w:rPr>
        <w:t>FOTOGRAFIE</w:t>
      </w:r>
    </w:p>
    <w:p w:rsidR="00BF1C70" w:rsidRPr="00CE7DB0" w:rsidRDefault="003A3DD7" w:rsidP="00CE7DB0">
      <w:pPr>
        <w:jc w:val="center"/>
        <w:rPr>
          <w:rFonts w:ascii="Arial" w:hAnsi="Arial" w:cs="Arial"/>
          <w:b/>
          <w:sz w:val="24"/>
          <w:szCs w:val="24"/>
        </w:rPr>
      </w:pPr>
      <w:r>
        <w:rPr>
          <w:noProof/>
          <w:lang w:eastAsia="sk-SK"/>
        </w:rPr>
        <w:drawing>
          <wp:anchor distT="0" distB="0" distL="114300" distR="114300" simplePos="0" relativeHeight="251678720" behindDoc="0" locked="0" layoutInCell="1" allowOverlap="1">
            <wp:simplePos x="0" y="0"/>
            <wp:positionH relativeFrom="column">
              <wp:posOffset>871855</wp:posOffset>
            </wp:positionH>
            <wp:positionV relativeFrom="paragraph">
              <wp:posOffset>6725920</wp:posOffset>
            </wp:positionV>
            <wp:extent cx="4230370" cy="2458085"/>
            <wp:effectExtent l="57150" t="38100" r="36830" b="18415"/>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230370" cy="2458085"/>
                    </a:xfrm>
                    <a:prstGeom prst="rect">
                      <a:avLst/>
                    </a:prstGeom>
                    <a:noFill/>
                    <a:ln w="31750">
                      <a:solidFill>
                        <a:srgbClr val="FF0000"/>
                      </a:solidFill>
                      <a:miter lim="800000"/>
                      <a:headEnd/>
                      <a:tailEnd/>
                    </a:ln>
                  </pic:spPr>
                </pic:pic>
              </a:graphicData>
            </a:graphic>
          </wp:anchor>
        </w:drawing>
      </w:r>
      <w:r>
        <w:rPr>
          <w:noProof/>
          <w:lang w:eastAsia="sk-SK"/>
        </w:rPr>
        <w:drawing>
          <wp:anchor distT="0" distB="0" distL="114300" distR="114300" simplePos="0" relativeHeight="251676672" behindDoc="0" locked="0" layoutInCell="1" allowOverlap="1">
            <wp:simplePos x="0" y="0"/>
            <wp:positionH relativeFrom="column">
              <wp:posOffset>4907915</wp:posOffset>
            </wp:positionH>
            <wp:positionV relativeFrom="paragraph">
              <wp:posOffset>-3810</wp:posOffset>
            </wp:positionV>
            <wp:extent cx="1285240" cy="6497320"/>
            <wp:effectExtent l="57150" t="38100" r="29210" b="1778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r="66121"/>
                    <a:stretch>
                      <a:fillRect/>
                    </a:stretch>
                  </pic:blipFill>
                  <pic:spPr bwMode="auto">
                    <a:xfrm>
                      <a:off x="0" y="0"/>
                      <a:ext cx="1285240" cy="6497320"/>
                    </a:xfrm>
                    <a:prstGeom prst="rect">
                      <a:avLst/>
                    </a:prstGeom>
                    <a:noFill/>
                    <a:ln w="31750">
                      <a:solidFill>
                        <a:srgbClr val="FF0000"/>
                      </a:solidFill>
                      <a:miter lim="800000"/>
                      <a:headEnd/>
                      <a:tailEnd/>
                    </a:ln>
                  </pic:spPr>
                </pic:pic>
              </a:graphicData>
            </a:graphic>
          </wp:anchor>
        </w:drawing>
      </w:r>
    </w:p>
    <w:sectPr w:rsidR="00BF1C70" w:rsidRPr="00CE7DB0" w:rsidSect="00053059">
      <w:pgSz w:w="11906" w:h="16838"/>
      <w:pgMar w:top="1258" w:right="1417" w:bottom="89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C3998"/>
    <w:multiLevelType w:val="multilevel"/>
    <w:tmpl w:val="680863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2EA237E7"/>
    <w:multiLevelType w:val="hybridMultilevel"/>
    <w:tmpl w:val="D1C29F58"/>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
    <w:nsid w:val="33D95832"/>
    <w:multiLevelType w:val="hybridMultilevel"/>
    <w:tmpl w:val="83FE434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372724F1"/>
    <w:multiLevelType w:val="hybridMultilevel"/>
    <w:tmpl w:val="E3944BBC"/>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hint="default"/>
      </w:rPr>
    </w:lvl>
    <w:lvl w:ilvl="8" w:tplc="041B0005">
      <w:start w:val="1"/>
      <w:numFmt w:val="bullet"/>
      <w:lvlText w:val=""/>
      <w:lvlJc w:val="left"/>
      <w:pPr>
        <w:ind w:left="7200" w:hanging="360"/>
      </w:pPr>
      <w:rPr>
        <w:rFonts w:ascii="Wingdings" w:hAnsi="Wingdings" w:hint="default"/>
      </w:rPr>
    </w:lvl>
  </w:abstractNum>
  <w:abstractNum w:abstractNumId="4">
    <w:nsid w:val="3CF4282E"/>
    <w:multiLevelType w:val="hybridMultilevel"/>
    <w:tmpl w:val="10980DF8"/>
    <w:lvl w:ilvl="0" w:tplc="240655E6">
      <w:start w:val="1"/>
      <w:numFmt w:val="decimal"/>
      <w:lvlText w:val="%1."/>
      <w:lvlJc w:val="left"/>
      <w:pPr>
        <w:ind w:left="720" w:hanging="360"/>
      </w:pPr>
      <w:rPr>
        <w:rFonts w:cs="Times New Roman"/>
        <w:b/>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
    <w:nsid w:val="52CC27D4"/>
    <w:multiLevelType w:val="hybridMultilevel"/>
    <w:tmpl w:val="35A8D26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6">
    <w:nsid w:val="544810FF"/>
    <w:multiLevelType w:val="hybridMultilevel"/>
    <w:tmpl w:val="752A697E"/>
    <w:lvl w:ilvl="0" w:tplc="9A0E9070">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64D75125"/>
    <w:multiLevelType w:val="hybridMultilevel"/>
    <w:tmpl w:val="AC7201C8"/>
    <w:lvl w:ilvl="0" w:tplc="9A0E9070">
      <w:numFmt w:val="bullet"/>
      <w:lvlText w:val="-"/>
      <w:lvlJc w:val="left"/>
      <w:pPr>
        <w:ind w:left="1428" w:hanging="360"/>
      </w:pPr>
      <w:rPr>
        <w:rFonts w:ascii="Arial" w:eastAsia="Times New Roman" w:hAnsi="Arial" w:cs="Aria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8">
    <w:nsid w:val="6AB55D2C"/>
    <w:multiLevelType w:val="hybridMultilevel"/>
    <w:tmpl w:val="16F4FE80"/>
    <w:lvl w:ilvl="0" w:tplc="30E058C4">
      <w:start w:val="1"/>
      <w:numFmt w:val="decimal"/>
      <w:lvlText w:val="%1."/>
      <w:lvlJc w:val="left"/>
      <w:pPr>
        <w:ind w:left="1068" w:hanging="360"/>
      </w:pPr>
      <w:rPr>
        <w:rFonts w:cs="Times New Roman"/>
        <w:b w:val="0"/>
      </w:rPr>
    </w:lvl>
    <w:lvl w:ilvl="1" w:tplc="041B0019">
      <w:start w:val="1"/>
      <w:numFmt w:val="lowerLetter"/>
      <w:lvlText w:val="%2."/>
      <w:lvlJc w:val="left"/>
      <w:pPr>
        <w:ind w:left="1788" w:hanging="360"/>
      </w:pPr>
      <w:rPr>
        <w:rFonts w:cs="Times New Roman"/>
      </w:rPr>
    </w:lvl>
    <w:lvl w:ilvl="2" w:tplc="041B001B">
      <w:start w:val="1"/>
      <w:numFmt w:val="lowerRoman"/>
      <w:lvlText w:val="%3."/>
      <w:lvlJc w:val="right"/>
      <w:pPr>
        <w:ind w:left="2508" w:hanging="180"/>
      </w:pPr>
      <w:rPr>
        <w:rFonts w:cs="Times New Roman"/>
      </w:rPr>
    </w:lvl>
    <w:lvl w:ilvl="3" w:tplc="041B000F">
      <w:start w:val="1"/>
      <w:numFmt w:val="decimal"/>
      <w:lvlText w:val="%4."/>
      <w:lvlJc w:val="left"/>
      <w:pPr>
        <w:ind w:left="3228" w:hanging="360"/>
      </w:pPr>
      <w:rPr>
        <w:rFonts w:cs="Times New Roman"/>
      </w:rPr>
    </w:lvl>
    <w:lvl w:ilvl="4" w:tplc="041B0019">
      <w:start w:val="1"/>
      <w:numFmt w:val="lowerLetter"/>
      <w:lvlText w:val="%5."/>
      <w:lvlJc w:val="left"/>
      <w:pPr>
        <w:ind w:left="3948" w:hanging="360"/>
      </w:pPr>
      <w:rPr>
        <w:rFonts w:cs="Times New Roman"/>
      </w:rPr>
    </w:lvl>
    <w:lvl w:ilvl="5" w:tplc="041B001B">
      <w:start w:val="1"/>
      <w:numFmt w:val="lowerRoman"/>
      <w:lvlText w:val="%6."/>
      <w:lvlJc w:val="right"/>
      <w:pPr>
        <w:ind w:left="4668" w:hanging="180"/>
      </w:pPr>
      <w:rPr>
        <w:rFonts w:cs="Times New Roman"/>
      </w:rPr>
    </w:lvl>
    <w:lvl w:ilvl="6" w:tplc="041B000F">
      <w:start w:val="1"/>
      <w:numFmt w:val="decimal"/>
      <w:lvlText w:val="%7."/>
      <w:lvlJc w:val="left"/>
      <w:pPr>
        <w:ind w:left="5388" w:hanging="360"/>
      </w:pPr>
      <w:rPr>
        <w:rFonts w:cs="Times New Roman"/>
      </w:rPr>
    </w:lvl>
    <w:lvl w:ilvl="7" w:tplc="041B0019">
      <w:start w:val="1"/>
      <w:numFmt w:val="lowerLetter"/>
      <w:lvlText w:val="%8."/>
      <w:lvlJc w:val="left"/>
      <w:pPr>
        <w:ind w:left="6108" w:hanging="360"/>
      </w:pPr>
      <w:rPr>
        <w:rFonts w:cs="Times New Roman"/>
      </w:rPr>
    </w:lvl>
    <w:lvl w:ilvl="8" w:tplc="041B001B">
      <w:start w:val="1"/>
      <w:numFmt w:val="lowerRoman"/>
      <w:lvlText w:val="%9."/>
      <w:lvlJc w:val="right"/>
      <w:pPr>
        <w:ind w:left="6828" w:hanging="180"/>
      </w:pPr>
      <w:rPr>
        <w:rFonts w:cs="Times New Roman"/>
      </w:rPr>
    </w:lvl>
  </w:abstractNum>
  <w:abstractNum w:abstractNumId="9">
    <w:nsid w:val="6CCB711E"/>
    <w:multiLevelType w:val="hybridMultilevel"/>
    <w:tmpl w:val="D0A61530"/>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hint="default"/>
      </w:rPr>
    </w:lvl>
    <w:lvl w:ilvl="8" w:tplc="041B0005">
      <w:start w:val="1"/>
      <w:numFmt w:val="bullet"/>
      <w:lvlText w:val=""/>
      <w:lvlJc w:val="left"/>
      <w:pPr>
        <w:ind w:left="7200" w:hanging="360"/>
      </w:pPr>
      <w:rPr>
        <w:rFonts w:ascii="Wingdings" w:hAnsi="Wingdings" w:hint="default"/>
      </w:rPr>
    </w:lvl>
  </w:abstractNum>
  <w:abstractNum w:abstractNumId="10">
    <w:nsid w:val="7B5B34D2"/>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
  </w:num>
  <w:num w:numId="9">
    <w:abstractNumId w:val="2"/>
  </w:num>
  <w:num w:numId="10">
    <w:abstractNumId w:val="4"/>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compat/>
  <w:rsids>
    <w:rsidRoot w:val="00381501"/>
    <w:rsid w:val="00053059"/>
    <w:rsid w:val="00083F67"/>
    <w:rsid w:val="000A154B"/>
    <w:rsid w:val="000B4EA6"/>
    <w:rsid w:val="000B5D27"/>
    <w:rsid w:val="000C6AA8"/>
    <w:rsid w:val="0017245F"/>
    <w:rsid w:val="00180A24"/>
    <w:rsid w:val="001856EE"/>
    <w:rsid w:val="001D53E8"/>
    <w:rsid w:val="001E0BA4"/>
    <w:rsid w:val="0022427E"/>
    <w:rsid w:val="00284BF5"/>
    <w:rsid w:val="002E6A48"/>
    <w:rsid w:val="0032065B"/>
    <w:rsid w:val="003654E9"/>
    <w:rsid w:val="00381501"/>
    <w:rsid w:val="003A2842"/>
    <w:rsid w:val="003A3DD7"/>
    <w:rsid w:val="00430121"/>
    <w:rsid w:val="00431595"/>
    <w:rsid w:val="0043458A"/>
    <w:rsid w:val="00463D37"/>
    <w:rsid w:val="004A1610"/>
    <w:rsid w:val="004A2990"/>
    <w:rsid w:val="004A3ECC"/>
    <w:rsid w:val="00503531"/>
    <w:rsid w:val="00530145"/>
    <w:rsid w:val="00535315"/>
    <w:rsid w:val="00556B84"/>
    <w:rsid w:val="00575C31"/>
    <w:rsid w:val="005A4698"/>
    <w:rsid w:val="005B2F6B"/>
    <w:rsid w:val="005C6DF5"/>
    <w:rsid w:val="00605304"/>
    <w:rsid w:val="00610071"/>
    <w:rsid w:val="00633DDF"/>
    <w:rsid w:val="006654A8"/>
    <w:rsid w:val="00675643"/>
    <w:rsid w:val="006B2755"/>
    <w:rsid w:val="006C1240"/>
    <w:rsid w:val="007726EB"/>
    <w:rsid w:val="00774530"/>
    <w:rsid w:val="007A2B46"/>
    <w:rsid w:val="007B41F8"/>
    <w:rsid w:val="007C249C"/>
    <w:rsid w:val="007E7389"/>
    <w:rsid w:val="007F4B9D"/>
    <w:rsid w:val="00811BCF"/>
    <w:rsid w:val="008146E2"/>
    <w:rsid w:val="00821015"/>
    <w:rsid w:val="008A3985"/>
    <w:rsid w:val="008A7165"/>
    <w:rsid w:val="008D3BDF"/>
    <w:rsid w:val="009000D2"/>
    <w:rsid w:val="00984215"/>
    <w:rsid w:val="009B10D0"/>
    <w:rsid w:val="009B5913"/>
    <w:rsid w:val="00A053D0"/>
    <w:rsid w:val="00A1425F"/>
    <w:rsid w:val="00B71EE0"/>
    <w:rsid w:val="00B940C6"/>
    <w:rsid w:val="00B96452"/>
    <w:rsid w:val="00BF1C70"/>
    <w:rsid w:val="00C60513"/>
    <w:rsid w:val="00C773E0"/>
    <w:rsid w:val="00CE7DB0"/>
    <w:rsid w:val="00D11396"/>
    <w:rsid w:val="00D133F8"/>
    <w:rsid w:val="00D26CDC"/>
    <w:rsid w:val="00D45A52"/>
    <w:rsid w:val="00D8443B"/>
    <w:rsid w:val="00E1111A"/>
    <w:rsid w:val="00E92F55"/>
    <w:rsid w:val="00EB05D9"/>
    <w:rsid w:val="00F413B4"/>
    <w:rsid w:val="00FC0ECB"/>
    <w:rsid w:val="00FC4C7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A2842"/>
    <w:pPr>
      <w:spacing w:after="200" w:line="276" w:lineRule="auto"/>
    </w:pPr>
    <w:rPr>
      <w:lang w:eastAsia="en-US"/>
    </w:rPr>
  </w:style>
  <w:style w:type="paragraph" w:styleId="Nadpis2">
    <w:name w:val="heading 2"/>
    <w:basedOn w:val="Normlny"/>
    <w:link w:val="Nadpis2Char"/>
    <w:uiPriority w:val="99"/>
    <w:qFormat/>
    <w:locked/>
    <w:rsid w:val="00430121"/>
    <w:pPr>
      <w:spacing w:before="100" w:beforeAutospacing="1" w:after="100" w:afterAutospacing="1" w:line="240" w:lineRule="auto"/>
      <w:outlineLvl w:val="1"/>
    </w:pPr>
    <w:rPr>
      <w:rFonts w:ascii="Times New Roman" w:hAnsi="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semiHidden/>
    <w:rsid w:val="00B13788"/>
    <w:rPr>
      <w:rFonts w:asciiTheme="majorHAnsi" w:eastAsiaTheme="majorEastAsia" w:hAnsiTheme="majorHAnsi" w:cstheme="majorBidi"/>
      <w:b/>
      <w:bCs/>
      <w:i/>
      <w:iCs/>
      <w:sz w:val="28"/>
      <w:szCs w:val="28"/>
      <w:lang w:eastAsia="en-US"/>
    </w:rPr>
  </w:style>
  <w:style w:type="character" w:styleId="Hypertextovprepojenie">
    <w:name w:val="Hyperlink"/>
    <w:basedOn w:val="Predvolenpsmoodseku"/>
    <w:uiPriority w:val="99"/>
    <w:rsid w:val="00430121"/>
    <w:rPr>
      <w:rFonts w:ascii="Times New Roman" w:hAnsi="Times New Roman" w:cs="Times New Roman"/>
      <w:color w:val="0000FF"/>
      <w:u w:val="single"/>
    </w:rPr>
  </w:style>
  <w:style w:type="paragraph" w:customStyle="1" w:styleId="Default">
    <w:name w:val="Default"/>
    <w:uiPriority w:val="99"/>
    <w:rsid w:val="00430121"/>
    <w:pPr>
      <w:autoSpaceDE w:val="0"/>
      <w:autoSpaceDN w:val="0"/>
      <w:adjustRightInd w:val="0"/>
    </w:pPr>
    <w:rPr>
      <w:rFonts w:ascii="Times New Roman" w:eastAsia="Times New Roman" w:hAnsi="Times New Roman"/>
      <w:color w:val="000000"/>
      <w:sz w:val="24"/>
      <w:szCs w:val="24"/>
      <w:lang w:eastAsia="en-US"/>
    </w:rPr>
  </w:style>
  <w:style w:type="paragraph" w:styleId="Normlnywebov">
    <w:name w:val="Normal (Web)"/>
    <w:basedOn w:val="Normlny"/>
    <w:uiPriority w:val="99"/>
    <w:rsid w:val="00C773E0"/>
    <w:pPr>
      <w:spacing w:before="100" w:beforeAutospacing="1" w:after="100" w:afterAutospacing="1" w:line="240" w:lineRule="auto"/>
    </w:pPr>
    <w:rPr>
      <w:rFonts w:ascii="Times New Roman" w:hAnsi="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7207593">
      <w:marLeft w:val="0"/>
      <w:marRight w:val="0"/>
      <w:marTop w:val="0"/>
      <w:marBottom w:val="0"/>
      <w:divBdr>
        <w:top w:val="none" w:sz="0" w:space="0" w:color="auto"/>
        <w:left w:val="none" w:sz="0" w:space="0" w:color="auto"/>
        <w:bottom w:val="none" w:sz="0" w:space="0" w:color="auto"/>
        <w:right w:val="none" w:sz="0" w:space="0" w:color="auto"/>
      </w:divBdr>
    </w:div>
    <w:div w:id="197207594">
      <w:marLeft w:val="0"/>
      <w:marRight w:val="0"/>
      <w:marTop w:val="0"/>
      <w:marBottom w:val="0"/>
      <w:divBdr>
        <w:top w:val="none" w:sz="0" w:space="0" w:color="auto"/>
        <w:left w:val="none" w:sz="0" w:space="0" w:color="auto"/>
        <w:bottom w:val="none" w:sz="0" w:space="0" w:color="auto"/>
        <w:right w:val="none" w:sz="0" w:space="0" w:color="auto"/>
      </w:divBdr>
      <w:divsChild>
        <w:div w:id="197207595">
          <w:marLeft w:val="0"/>
          <w:marRight w:val="0"/>
          <w:marTop w:val="0"/>
          <w:marBottom w:val="0"/>
          <w:divBdr>
            <w:top w:val="none" w:sz="0" w:space="0" w:color="auto"/>
            <w:left w:val="none" w:sz="0" w:space="0" w:color="auto"/>
            <w:bottom w:val="none" w:sz="0" w:space="0" w:color="auto"/>
            <w:right w:val="none" w:sz="0" w:space="0" w:color="auto"/>
          </w:divBdr>
        </w:div>
      </w:divsChild>
    </w:div>
    <w:div w:id="197207597">
      <w:marLeft w:val="0"/>
      <w:marRight w:val="0"/>
      <w:marTop w:val="0"/>
      <w:marBottom w:val="0"/>
      <w:divBdr>
        <w:top w:val="none" w:sz="0" w:space="0" w:color="auto"/>
        <w:left w:val="none" w:sz="0" w:space="0" w:color="auto"/>
        <w:bottom w:val="none" w:sz="0" w:space="0" w:color="auto"/>
        <w:right w:val="none" w:sz="0" w:space="0" w:color="auto"/>
      </w:divBdr>
    </w:div>
    <w:div w:id="197207598">
      <w:marLeft w:val="0"/>
      <w:marRight w:val="0"/>
      <w:marTop w:val="0"/>
      <w:marBottom w:val="0"/>
      <w:divBdr>
        <w:top w:val="none" w:sz="0" w:space="0" w:color="auto"/>
        <w:left w:val="none" w:sz="0" w:space="0" w:color="auto"/>
        <w:bottom w:val="none" w:sz="0" w:space="0" w:color="auto"/>
        <w:right w:val="none" w:sz="0" w:space="0" w:color="auto"/>
      </w:divBdr>
      <w:divsChild>
        <w:div w:id="197207596">
          <w:marLeft w:val="0"/>
          <w:marRight w:val="0"/>
          <w:marTop w:val="0"/>
          <w:marBottom w:val="0"/>
          <w:divBdr>
            <w:top w:val="none" w:sz="0" w:space="0" w:color="auto"/>
            <w:left w:val="none" w:sz="0" w:space="0" w:color="auto"/>
            <w:bottom w:val="none" w:sz="0" w:space="0" w:color="auto"/>
            <w:right w:val="none" w:sz="0" w:space="0" w:color="auto"/>
          </w:divBdr>
          <w:divsChild>
            <w:div w:id="197207599">
              <w:marLeft w:val="0"/>
              <w:marRight w:val="0"/>
              <w:marTop w:val="0"/>
              <w:marBottom w:val="0"/>
              <w:divBdr>
                <w:top w:val="none" w:sz="0" w:space="0" w:color="auto"/>
                <w:left w:val="none" w:sz="0" w:space="0" w:color="auto"/>
                <w:bottom w:val="none" w:sz="0" w:space="0" w:color="auto"/>
                <w:right w:val="none" w:sz="0" w:space="0" w:color="auto"/>
              </w:divBdr>
            </w:div>
            <w:div w:id="1972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aloricketabulky.sk/chlieb-konzumny/"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luska.sk/bajecna-zena/clanky/domacnost/nebojte-sa-chleba.html"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partizanske.sk/demografia.phtml?id3=90866" TargetMode="External"/><Relationship Id="rId5" Type="http://schemas.openxmlformats.org/officeDocument/2006/relationships/hyperlink" Target="https://www.facebook.com/zsmalinovskeho" TargetMode="External"/><Relationship Id="rId15" Type="http://schemas.openxmlformats.org/officeDocument/2006/relationships/image" Target="media/image5.jpeg"/><Relationship Id="rId10" Type="http://schemas.openxmlformats.org/officeDocument/2006/relationships/hyperlink" Target="https://www.kaloricketabulky.sk/chlieb-konzumny/"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pluska.sk/bajecna-zena/clanky/domacnost/nebojte-sa-chleba.html" TargetMode="External"/><Relationship Id="rId14"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2325</Words>
  <Characters>13254</Characters>
  <Application>Microsoft Office Word</Application>
  <DocSecurity>0</DocSecurity>
  <Lines>110</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CHEMIA</dc:creator>
  <cp:lastModifiedBy>Milos</cp:lastModifiedBy>
  <cp:revision>2</cp:revision>
  <dcterms:created xsi:type="dcterms:W3CDTF">2017-10-26T11:44:00Z</dcterms:created>
  <dcterms:modified xsi:type="dcterms:W3CDTF">2017-10-26T11:44:00Z</dcterms:modified>
</cp:coreProperties>
</file>